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89E7" w14:textId="71EA12A5" w:rsidR="00F35AFC" w:rsidRPr="00002501" w:rsidRDefault="00F35AFC" w:rsidP="00FD550F">
      <w:pPr>
        <w:spacing w:after="300" w:line="240" w:lineRule="auto"/>
        <w:ind w:left="1260" w:hanging="1260"/>
        <w:rPr>
          <w:rFonts w:eastAsia="Times New Roman" w:cstheme="minorHAnsi"/>
          <w:sz w:val="24"/>
          <w:szCs w:val="24"/>
        </w:rPr>
      </w:pPr>
      <w:r w:rsidRPr="00002501">
        <w:rPr>
          <w:rFonts w:eastAsia="Times New Roman" w:cstheme="minorHAnsi"/>
          <w:b/>
          <w:bCs/>
          <w:sz w:val="24"/>
          <w:szCs w:val="24"/>
        </w:rPr>
        <w:t>Job Title</w:t>
      </w:r>
      <w:r w:rsidRPr="00002501">
        <w:rPr>
          <w:rFonts w:eastAsia="Times New Roman" w:cstheme="minorHAnsi"/>
          <w:sz w:val="24"/>
          <w:szCs w:val="24"/>
        </w:rPr>
        <w:t>:</w:t>
      </w:r>
      <w:r w:rsidR="00FD550F" w:rsidRPr="00002501">
        <w:rPr>
          <w:rFonts w:eastAsia="Times New Roman" w:cstheme="minorHAnsi"/>
          <w:sz w:val="24"/>
          <w:szCs w:val="24"/>
        </w:rPr>
        <w:tab/>
      </w:r>
      <w:r w:rsidR="00ED0BDB" w:rsidRPr="00002501">
        <w:rPr>
          <w:rFonts w:eastAsia="Times New Roman" w:cstheme="minorHAnsi"/>
          <w:sz w:val="24"/>
          <w:szCs w:val="24"/>
        </w:rPr>
        <w:t xml:space="preserve">Director of </w:t>
      </w:r>
      <w:r w:rsidR="001C02BB" w:rsidRPr="00002501">
        <w:rPr>
          <w:rFonts w:cstheme="minorHAnsi"/>
          <w:sz w:val="24"/>
          <w:szCs w:val="24"/>
          <w:shd w:val="clear" w:color="auto" w:fill="FAFAFA"/>
        </w:rPr>
        <w:t>Project Management Office (</w:t>
      </w:r>
      <w:r w:rsidR="00ED0BDB" w:rsidRPr="00002501">
        <w:rPr>
          <w:rFonts w:eastAsia="Times New Roman" w:cstheme="minorHAnsi"/>
          <w:sz w:val="24"/>
          <w:szCs w:val="24"/>
        </w:rPr>
        <w:t>PMO</w:t>
      </w:r>
      <w:r w:rsidR="001C02BB">
        <w:rPr>
          <w:rFonts w:eastAsia="Times New Roman" w:cstheme="minorHAnsi"/>
          <w:sz w:val="24"/>
          <w:szCs w:val="24"/>
        </w:rPr>
        <w:t>)</w:t>
      </w:r>
    </w:p>
    <w:p w14:paraId="34923AE3" w14:textId="389599D3" w:rsidR="00F35AFC" w:rsidRPr="00002501" w:rsidRDefault="00F35AFC" w:rsidP="00FD550F">
      <w:pPr>
        <w:spacing w:after="300" w:line="240" w:lineRule="auto"/>
        <w:ind w:left="1260" w:hanging="1260"/>
        <w:rPr>
          <w:rFonts w:eastAsia="Times New Roman" w:cstheme="minorHAnsi"/>
          <w:sz w:val="24"/>
          <w:szCs w:val="24"/>
        </w:rPr>
      </w:pPr>
      <w:r w:rsidRPr="00002501">
        <w:rPr>
          <w:rFonts w:eastAsia="Times New Roman" w:cstheme="minorHAnsi"/>
          <w:b/>
          <w:bCs/>
          <w:sz w:val="24"/>
          <w:szCs w:val="24"/>
        </w:rPr>
        <w:t>Level</w:t>
      </w:r>
      <w:r w:rsidRPr="00002501">
        <w:rPr>
          <w:rFonts w:eastAsia="Times New Roman" w:cstheme="minorHAnsi"/>
          <w:sz w:val="24"/>
          <w:szCs w:val="24"/>
        </w:rPr>
        <w:t>:</w:t>
      </w:r>
      <w:r w:rsidR="00FD550F" w:rsidRPr="00002501">
        <w:rPr>
          <w:rFonts w:eastAsia="Times New Roman" w:cstheme="minorHAnsi"/>
          <w:sz w:val="24"/>
          <w:szCs w:val="24"/>
        </w:rPr>
        <w:tab/>
      </w:r>
      <w:r w:rsidRPr="00002501">
        <w:rPr>
          <w:rFonts w:eastAsia="Times New Roman" w:cstheme="minorHAnsi"/>
          <w:sz w:val="24"/>
          <w:szCs w:val="24"/>
        </w:rPr>
        <w:t>Mi</w:t>
      </w:r>
      <w:r w:rsidR="001C27A2">
        <w:rPr>
          <w:rFonts w:eastAsia="Times New Roman" w:cstheme="minorHAnsi"/>
          <w:sz w:val="24"/>
          <w:szCs w:val="24"/>
        </w:rPr>
        <w:t>d</w:t>
      </w:r>
      <w:r w:rsidR="001C2FE5">
        <w:rPr>
          <w:rFonts w:eastAsia="Times New Roman" w:cstheme="minorHAnsi"/>
          <w:sz w:val="24"/>
          <w:szCs w:val="24"/>
        </w:rPr>
        <w:t>-</w:t>
      </w:r>
      <w:r w:rsidR="001C27A2">
        <w:rPr>
          <w:rFonts w:eastAsia="Times New Roman" w:cstheme="minorHAnsi"/>
          <w:sz w:val="24"/>
          <w:szCs w:val="24"/>
        </w:rPr>
        <w:t>Senior</w:t>
      </w:r>
      <w:r w:rsidR="001C2FE5">
        <w:rPr>
          <w:rFonts w:eastAsia="Times New Roman" w:cstheme="minorHAnsi"/>
          <w:sz w:val="24"/>
          <w:szCs w:val="24"/>
        </w:rPr>
        <w:t xml:space="preserve"> Level</w:t>
      </w:r>
    </w:p>
    <w:p w14:paraId="68E9D361" w14:textId="11645D2F" w:rsidR="00F35AFC" w:rsidRDefault="00F35AFC" w:rsidP="00FD550F">
      <w:pPr>
        <w:spacing w:after="300" w:line="240" w:lineRule="auto"/>
        <w:ind w:left="1260" w:hanging="1260"/>
        <w:rPr>
          <w:rFonts w:eastAsia="Times New Roman" w:cstheme="minorHAnsi"/>
          <w:sz w:val="24"/>
          <w:szCs w:val="24"/>
        </w:rPr>
      </w:pPr>
      <w:r w:rsidRPr="00002501">
        <w:rPr>
          <w:rFonts w:eastAsia="Times New Roman" w:cstheme="minorHAnsi"/>
          <w:b/>
          <w:bCs/>
          <w:sz w:val="24"/>
          <w:szCs w:val="24"/>
        </w:rPr>
        <w:t>Location</w:t>
      </w:r>
      <w:r w:rsidRPr="00002501">
        <w:rPr>
          <w:rFonts w:eastAsia="Times New Roman" w:cstheme="minorHAnsi"/>
          <w:sz w:val="24"/>
          <w:szCs w:val="24"/>
        </w:rPr>
        <w:t>:</w:t>
      </w:r>
      <w:r w:rsidR="00FD550F" w:rsidRPr="00002501">
        <w:rPr>
          <w:rFonts w:eastAsia="Times New Roman" w:cstheme="minorHAnsi"/>
          <w:sz w:val="24"/>
          <w:szCs w:val="24"/>
        </w:rPr>
        <w:tab/>
      </w:r>
      <w:r w:rsidRPr="00002501">
        <w:rPr>
          <w:rFonts w:eastAsia="Times New Roman" w:cstheme="minorHAnsi"/>
          <w:sz w:val="24"/>
          <w:szCs w:val="24"/>
        </w:rPr>
        <w:t>Washington, DC</w:t>
      </w:r>
    </w:p>
    <w:p w14:paraId="06D1F18A" w14:textId="77777777" w:rsidR="001C27A2" w:rsidRPr="00002501" w:rsidRDefault="001C27A2" w:rsidP="001C27A2">
      <w:pPr>
        <w:spacing w:after="300" w:line="240" w:lineRule="auto"/>
        <w:rPr>
          <w:rFonts w:eastAsia="Times New Roman" w:cstheme="minorHAnsi"/>
          <w:sz w:val="24"/>
          <w:szCs w:val="24"/>
        </w:rPr>
      </w:pPr>
      <w:r w:rsidRPr="00002501">
        <w:rPr>
          <w:rFonts w:eastAsia="Times New Roman" w:cstheme="minorHAnsi"/>
          <w:b/>
          <w:bCs/>
          <w:sz w:val="24"/>
          <w:szCs w:val="24"/>
        </w:rPr>
        <w:t>Reporting to</w:t>
      </w:r>
      <w:r w:rsidRPr="00002501">
        <w:rPr>
          <w:rFonts w:eastAsia="Times New Roman" w:cstheme="minorHAnsi"/>
          <w:sz w:val="24"/>
          <w:szCs w:val="24"/>
        </w:rPr>
        <w:t>: Chief Operations Officer</w:t>
      </w:r>
    </w:p>
    <w:p w14:paraId="663C4CC7" w14:textId="77777777" w:rsidR="000E6002" w:rsidRDefault="000E6002" w:rsidP="00F35AFC">
      <w:pPr>
        <w:spacing w:after="300" w:line="240" w:lineRule="auto"/>
        <w:rPr>
          <w:rFonts w:eastAsia="Times New Roman" w:cstheme="minorHAnsi"/>
          <w:b/>
          <w:bCs/>
          <w:sz w:val="24"/>
          <w:szCs w:val="24"/>
        </w:rPr>
      </w:pPr>
    </w:p>
    <w:p w14:paraId="5FF94FF8" w14:textId="77777777" w:rsidR="000E5892" w:rsidRDefault="00FE3D30" w:rsidP="00AD4045">
      <w:pPr>
        <w:spacing w:after="0" w:line="240" w:lineRule="auto"/>
        <w:rPr>
          <w:rFonts w:eastAsia="Times New Roman" w:cstheme="minorHAnsi"/>
          <w:b/>
          <w:bCs/>
          <w:sz w:val="24"/>
          <w:szCs w:val="24"/>
        </w:rPr>
      </w:pPr>
      <w:r>
        <w:rPr>
          <w:rFonts w:eastAsia="Times New Roman" w:cstheme="minorHAnsi"/>
          <w:b/>
          <w:bCs/>
          <w:sz w:val="24"/>
          <w:szCs w:val="24"/>
        </w:rPr>
        <w:t>ORGANIZATIONAL INFORMATION</w:t>
      </w:r>
      <w:r w:rsidR="000E6002">
        <w:rPr>
          <w:rFonts w:eastAsia="Times New Roman" w:cstheme="minorHAnsi"/>
          <w:b/>
          <w:bCs/>
          <w:sz w:val="24"/>
          <w:szCs w:val="24"/>
        </w:rPr>
        <w:t>:</w:t>
      </w:r>
    </w:p>
    <w:p w14:paraId="53092A67" w14:textId="6BA97BA5" w:rsidR="00324621" w:rsidRPr="000E5892" w:rsidRDefault="00324621" w:rsidP="00AD4045">
      <w:pPr>
        <w:spacing w:after="0" w:line="240" w:lineRule="auto"/>
        <w:rPr>
          <w:rStyle w:val="Hyperlink"/>
          <w:rFonts w:eastAsia="Times New Roman" w:cstheme="minorHAnsi"/>
          <w:b/>
          <w:bCs/>
          <w:color w:val="auto"/>
          <w:sz w:val="24"/>
          <w:szCs w:val="24"/>
          <w:u w:val="none"/>
        </w:rPr>
      </w:pPr>
      <w:r>
        <w:br/>
      </w:r>
      <w:r w:rsidRPr="00FA455D">
        <w:rPr>
          <w:rFonts w:eastAsia="Times New Roman" w:cstheme="minorHAnsi"/>
          <w:sz w:val="24"/>
          <w:szCs w:val="24"/>
        </w:rPr>
        <w:t>WEConnect International, a corporate-led global non-profit, helps women-owned businesses access and succeed in global value chains. Since 2009, WEConnect International has provided business education, certification, and business connections to companies based outside the United States that are at least 51 percent owned, managed, and controlled by one or more women. WEConnect International corporate members represent over $1 trillion in annual purchasing power and are true pioneers in inclusive sourcing and global supplier development.</w:t>
      </w:r>
      <w:r>
        <w:br/>
      </w:r>
      <w:hyperlink r:id="rId10" w:history="1">
        <w:r w:rsidRPr="00B71C83">
          <w:rPr>
            <w:rStyle w:val="Hyperlink"/>
            <w:rFonts w:eastAsia="Times New Roman" w:cstheme="minorHAnsi"/>
            <w:b/>
            <w:bCs/>
            <w:sz w:val="24"/>
            <w:szCs w:val="24"/>
          </w:rPr>
          <w:t>http://www.WEConnectInternational.org</w:t>
        </w:r>
      </w:hyperlink>
    </w:p>
    <w:p w14:paraId="07B6817A" w14:textId="77777777" w:rsidR="00324621" w:rsidRDefault="00324621" w:rsidP="00324621">
      <w:pPr>
        <w:spacing w:after="0" w:line="240" w:lineRule="auto"/>
        <w:rPr>
          <w:rStyle w:val="Hyperlink"/>
          <w:rFonts w:eastAsia="Times New Roman" w:cstheme="minorHAnsi"/>
          <w:b/>
          <w:bCs/>
        </w:rPr>
      </w:pPr>
    </w:p>
    <w:p w14:paraId="475F0DC5" w14:textId="77777777" w:rsidR="00BE1CB3" w:rsidRDefault="00F35AFC" w:rsidP="000E6002">
      <w:pPr>
        <w:spacing w:after="300" w:line="240" w:lineRule="auto"/>
        <w:rPr>
          <w:rFonts w:eastAsia="Times New Roman" w:cstheme="minorHAnsi"/>
          <w:b/>
          <w:bCs/>
          <w:sz w:val="24"/>
          <w:szCs w:val="24"/>
        </w:rPr>
      </w:pPr>
      <w:r w:rsidRPr="00002501">
        <w:rPr>
          <w:rFonts w:eastAsia="Times New Roman" w:cstheme="minorHAnsi"/>
          <w:b/>
          <w:bCs/>
          <w:sz w:val="24"/>
          <w:szCs w:val="24"/>
        </w:rPr>
        <w:t>J</w:t>
      </w:r>
      <w:r w:rsidR="005D6CDC">
        <w:rPr>
          <w:rFonts w:eastAsia="Times New Roman" w:cstheme="minorHAnsi"/>
          <w:b/>
          <w:bCs/>
          <w:sz w:val="24"/>
          <w:szCs w:val="24"/>
        </w:rPr>
        <w:t>OB SUMMARY</w:t>
      </w:r>
    </w:p>
    <w:p w14:paraId="41162D96" w14:textId="451F41B8" w:rsidR="00100686" w:rsidRPr="00002501" w:rsidRDefault="000E6002" w:rsidP="00100686">
      <w:pPr>
        <w:spacing w:after="300" w:line="240" w:lineRule="auto"/>
        <w:rPr>
          <w:rFonts w:eastAsia="Times New Roman" w:cstheme="minorHAnsi"/>
          <w:sz w:val="24"/>
          <w:szCs w:val="24"/>
        </w:rPr>
      </w:pPr>
      <w:r w:rsidRPr="00002501">
        <w:rPr>
          <w:rFonts w:cstheme="minorHAnsi"/>
          <w:sz w:val="24"/>
          <w:szCs w:val="24"/>
          <w:shd w:val="clear" w:color="auto" w:fill="FAFAFA"/>
        </w:rPr>
        <w:t>The Project Management Office (PMO) ensures that donor funded projects are executed effectively and efficiently</w:t>
      </w:r>
      <w:r>
        <w:rPr>
          <w:rFonts w:cstheme="minorHAnsi"/>
          <w:sz w:val="24"/>
          <w:szCs w:val="24"/>
          <w:shd w:val="clear" w:color="auto" w:fill="FAFAFA"/>
        </w:rPr>
        <w:t xml:space="preserve"> assuring delivery on time and within budget</w:t>
      </w:r>
      <w:r w:rsidRPr="00002501">
        <w:rPr>
          <w:rFonts w:cstheme="minorHAnsi"/>
          <w:sz w:val="24"/>
          <w:szCs w:val="24"/>
          <w:shd w:val="clear" w:color="auto" w:fill="FAFAFA"/>
        </w:rPr>
        <w:t xml:space="preserve">. The PMO </w:t>
      </w:r>
      <w:r>
        <w:rPr>
          <w:rFonts w:cstheme="minorHAnsi"/>
          <w:sz w:val="24"/>
          <w:szCs w:val="24"/>
          <w:shd w:val="clear" w:color="auto" w:fill="FAFAFA"/>
        </w:rPr>
        <w:t xml:space="preserve">is responsible for developing and maintaining high standards to represent the brand to donors by establishing best in class </w:t>
      </w:r>
      <w:r w:rsidRPr="00002501">
        <w:rPr>
          <w:rFonts w:cstheme="minorHAnsi"/>
          <w:sz w:val="24"/>
          <w:szCs w:val="24"/>
          <w:shd w:val="clear" w:color="auto" w:fill="FAFAFA"/>
        </w:rPr>
        <w:t xml:space="preserve">project management methodologies, </w:t>
      </w:r>
      <w:r w:rsidR="00424011" w:rsidRPr="00002501">
        <w:rPr>
          <w:rFonts w:cstheme="minorHAnsi"/>
          <w:sz w:val="24"/>
          <w:szCs w:val="24"/>
          <w:shd w:val="clear" w:color="auto" w:fill="FAFAFA"/>
        </w:rPr>
        <w:t>standards,</w:t>
      </w:r>
      <w:r w:rsidRPr="00002501">
        <w:rPr>
          <w:rFonts w:cstheme="minorHAnsi"/>
          <w:sz w:val="24"/>
          <w:szCs w:val="24"/>
          <w:shd w:val="clear" w:color="auto" w:fill="FAFAFA"/>
        </w:rPr>
        <w:t xml:space="preserve"> and tools</w:t>
      </w:r>
      <w:r>
        <w:rPr>
          <w:rFonts w:cstheme="minorHAnsi"/>
          <w:sz w:val="24"/>
          <w:szCs w:val="24"/>
          <w:shd w:val="clear" w:color="auto" w:fill="FAFAFA"/>
        </w:rPr>
        <w:t xml:space="preserve">.  </w:t>
      </w:r>
      <w:r w:rsidRPr="00002501">
        <w:rPr>
          <w:rFonts w:cstheme="minorHAnsi"/>
          <w:sz w:val="24"/>
          <w:szCs w:val="24"/>
          <w:shd w:val="clear" w:color="auto" w:fill="FFFFFF"/>
        </w:rPr>
        <w:t>This individual communicat</w:t>
      </w:r>
      <w:r>
        <w:rPr>
          <w:rFonts w:cstheme="minorHAnsi"/>
          <w:sz w:val="24"/>
          <w:szCs w:val="24"/>
          <w:shd w:val="clear" w:color="auto" w:fill="FFFFFF"/>
        </w:rPr>
        <w:t>es</w:t>
      </w:r>
      <w:r w:rsidRPr="00002501">
        <w:rPr>
          <w:rFonts w:cstheme="minorHAnsi"/>
          <w:sz w:val="24"/>
          <w:szCs w:val="24"/>
          <w:shd w:val="clear" w:color="auto" w:fill="FFFFFF"/>
        </w:rPr>
        <w:t xml:space="preserve"> to Executive Management on all projects within the program portfolio</w:t>
      </w:r>
      <w:r>
        <w:rPr>
          <w:rFonts w:cstheme="minorHAnsi"/>
          <w:sz w:val="24"/>
          <w:szCs w:val="24"/>
          <w:shd w:val="clear" w:color="auto" w:fill="FFFFFF"/>
        </w:rPr>
        <w:t>.</w:t>
      </w:r>
      <w:r w:rsidR="001F0B26">
        <w:rPr>
          <w:rFonts w:eastAsia="Times New Roman" w:cstheme="minorHAnsi"/>
          <w:sz w:val="24"/>
          <w:szCs w:val="24"/>
        </w:rPr>
        <w:t xml:space="preserve"> </w:t>
      </w:r>
      <w:r w:rsidR="00002501" w:rsidRPr="00002501">
        <w:rPr>
          <w:rFonts w:cstheme="minorHAnsi"/>
          <w:sz w:val="24"/>
          <w:szCs w:val="24"/>
          <w:shd w:val="clear" w:color="auto" w:fill="FFFFFF"/>
        </w:rPr>
        <w:t xml:space="preserve">The Director of PMO </w:t>
      </w:r>
      <w:r w:rsidR="00851FAF">
        <w:rPr>
          <w:rFonts w:cstheme="minorHAnsi"/>
          <w:sz w:val="24"/>
          <w:szCs w:val="24"/>
          <w:shd w:val="clear" w:color="auto" w:fill="FFFFFF"/>
        </w:rPr>
        <w:t>oversees the</w:t>
      </w:r>
      <w:r w:rsidR="00851FAF" w:rsidRPr="00002501">
        <w:rPr>
          <w:rFonts w:cstheme="minorHAnsi"/>
          <w:sz w:val="24"/>
          <w:szCs w:val="24"/>
          <w:shd w:val="clear" w:color="auto" w:fill="FFFFFF"/>
        </w:rPr>
        <w:t xml:space="preserve"> </w:t>
      </w:r>
      <w:r w:rsidR="00002501" w:rsidRPr="00002501">
        <w:rPr>
          <w:rFonts w:cstheme="minorHAnsi"/>
          <w:sz w:val="24"/>
          <w:szCs w:val="24"/>
          <w:shd w:val="clear" w:color="auto" w:fill="FFFFFF"/>
        </w:rPr>
        <w:t>project management process</w:t>
      </w:r>
      <w:r w:rsidR="00851FAF">
        <w:rPr>
          <w:rFonts w:cstheme="minorHAnsi"/>
          <w:sz w:val="24"/>
          <w:szCs w:val="24"/>
          <w:shd w:val="clear" w:color="auto" w:fill="FFFFFF"/>
        </w:rPr>
        <w:t xml:space="preserve"> including governance, team leadership, monitoring, prioritization, </w:t>
      </w:r>
      <w:r w:rsidR="00424011">
        <w:rPr>
          <w:rFonts w:cstheme="minorHAnsi"/>
          <w:sz w:val="24"/>
          <w:szCs w:val="24"/>
          <w:shd w:val="clear" w:color="auto" w:fill="FFFFFF"/>
        </w:rPr>
        <w:t>communication,</w:t>
      </w:r>
      <w:r w:rsidR="00851FAF">
        <w:rPr>
          <w:rFonts w:cstheme="minorHAnsi"/>
          <w:sz w:val="24"/>
          <w:szCs w:val="24"/>
          <w:shd w:val="clear" w:color="auto" w:fill="FFFFFF"/>
        </w:rPr>
        <w:t xml:space="preserve"> and quality controls.</w:t>
      </w:r>
      <w:r w:rsidR="00100686">
        <w:rPr>
          <w:rFonts w:cstheme="minorHAnsi"/>
          <w:sz w:val="24"/>
          <w:szCs w:val="24"/>
          <w:shd w:val="clear" w:color="auto" w:fill="FFFFFF"/>
        </w:rPr>
        <w:t xml:space="preserve"> </w:t>
      </w:r>
      <w:r w:rsidR="00100686" w:rsidRPr="00002501">
        <w:rPr>
          <w:rFonts w:cstheme="minorHAnsi"/>
          <w:sz w:val="24"/>
          <w:szCs w:val="24"/>
          <w:shd w:val="clear" w:color="auto" w:fill="FAFAFA"/>
        </w:rPr>
        <w:t>The PMO Director should have a proven track record of successful project delivery, an ability to improve project management practices and substantial team leadership experience with a focus on team development</w:t>
      </w:r>
      <w:r w:rsidR="00FA455D">
        <w:rPr>
          <w:rFonts w:cstheme="minorHAnsi"/>
          <w:sz w:val="24"/>
          <w:szCs w:val="24"/>
          <w:shd w:val="clear" w:color="auto" w:fill="FAFAFA"/>
        </w:rPr>
        <w:t xml:space="preserve"> in government</w:t>
      </w:r>
      <w:r w:rsidR="0047612F">
        <w:rPr>
          <w:rFonts w:cstheme="minorHAnsi"/>
          <w:sz w:val="24"/>
          <w:szCs w:val="24"/>
          <w:shd w:val="clear" w:color="auto" w:fill="FAFAFA"/>
        </w:rPr>
        <w:t xml:space="preserve"> contracting</w:t>
      </w:r>
      <w:r w:rsidR="00FA455D">
        <w:rPr>
          <w:rFonts w:cstheme="minorHAnsi"/>
          <w:sz w:val="24"/>
          <w:szCs w:val="24"/>
          <w:shd w:val="clear" w:color="auto" w:fill="FAFAFA"/>
        </w:rPr>
        <w:t xml:space="preserve"> or not for profit entities. </w:t>
      </w:r>
    </w:p>
    <w:p w14:paraId="5E9D1FA1" w14:textId="134D0314" w:rsidR="00E67F65" w:rsidRPr="00002501" w:rsidRDefault="00416EE2" w:rsidP="00961558">
      <w:pPr>
        <w:spacing w:after="300" w:line="240" w:lineRule="auto"/>
        <w:rPr>
          <w:rFonts w:eastAsia="Times New Roman" w:cstheme="minorHAnsi"/>
          <w:b/>
          <w:bCs/>
          <w:sz w:val="24"/>
          <w:szCs w:val="24"/>
        </w:rPr>
      </w:pPr>
      <w:r>
        <w:rPr>
          <w:rFonts w:cstheme="minorHAnsi"/>
          <w:b/>
          <w:bCs/>
          <w:sz w:val="24"/>
          <w:szCs w:val="24"/>
        </w:rPr>
        <w:t>ESSENTIAL DUTIES</w:t>
      </w:r>
    </w:p>
    <w:p w14:paraId="661D8590" w14:textId="116F1D3B" w:rsidR="00ED0BDB" w:rsidRPr="00ED0BDB" w:rsidRDefault="00ED0BDB" w:rsidP="00ED0BDB">
      <w:pPr>
        <w:shd w:val="clear" w:color="auto" w:fill="FAFAFA"/>
        <w:spacing w:before="100" w:beforeAutospacing="1" w:after="100" w:afterAutospacing="1" w:line="240" w:lineRule="auto"/>
        <w:rPr>
          <w:rFonts w:eastAsia="Times New Roman" w:cstheme="minorHAnsi"/>
          <w:sz w:val="24"/>
          <w:szCs w:val="24"/>
        </w:rPr>
      </w:pPr>
      <w:r w:rsidRPr="00ED0BDB">
        <w:rPr>
          <w:rFonts w:eastAsia="Times New Roman" w:cstheme="minorHAnsi"/>
          <w:sz w:val="24"/>
          <w:szCs w:val="24"/>
        </w:rPr>
        <w:t>Governance:</w:t>
      </w:r>
    </w:p>
    <w:p w14:paraId="38B9DD5F" w14:textId="3FD8A2BA" w:rsidR="00DD4DC1" w:rsidRPr="00FE20B3" w:rsidRDefault="00ED0BDB" w:rsidP="00DD4DC1">
      <w:pPr>
        <w:numPr>
          <w:ilvl w:val="0"/>
          <w:numId w:val="15"/>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 xml:space="preserve">Establish the PMO role </w:t>
      </w:r>
      <w:r w:rsidR="00DD4DC1">
        <w:rPr>
          <w:rFonts w:eastAsia="Times New Roman" w:cstheme="minorHAnsi"/>
          <w:sz w:val="24"/>
          <w:szCs w:val="24"/>
        </w:rPr>
        <w:t xml:space="preserve">and create </w:t>
      </w:r>
      <w:r w:rsidR="00214782">
        <w:rPr>
          <w:rFonts w:eastAsia="Times New Roman" w:cstheme="minorHAnsi"/>
          <w:sz w:val="24"/>
          <w:szCs w:val="24"/>
        </w:rPr>
        <w:t xml:space="preserve">a </w:t>
      </w:r>
      <w:r w:rsidR="00DD4DC1">
        <w:rPr>
          <w:rFonts w:eastAsia="Times New Roman" w:cstheme="minorHAnsi"/>
          <w:sz w:val="24"/>
          <w:szCs w:val="24"/>
        </w:rPr>
        <w:t>Center of Excellence</w:t>
      </w:r>
      <w:r w:rsidR="00E85A20">
        <w:rPr>
          <w:rFonts w:eastAsia="Times New Roman" w:cstheme="minorHAnsi"/>
          <w:sz w:val="24"/>
          <w:szCs w:val="24"/>
        </w:rPr>
        <w:t xml:space="preserve"> </w:t>
      </w:r>
      <w:r w:rsidR="00DD4DC1">
        <w:rPr>
          <w:rFonts w:eastAsia="Times New Roman" w:cstheme="minorHAnsi"/>
          <w:sz w:val="24"/>
          <w:szCs w:val="24"/>
        </w:rPr>
        <w:t>in alignment with</w:t>
      </w:r>
      <w:r w:rsidR="00002501" w:rsidRPr="00002501">
        <w:rPr>
          <w:rFonts w:cstheme="minorHAnsi"/>
          <w:sz w:val="24"/>
          <w:szCs w:val="24"/>
          <w:shd w:val="clear" w:color="auto" w:fill="FFFFFF"/>
        </w:rPr>
        <w:t xml:space="preserve"> Project Management Institute (PMI) guidelines, </w:t>
      </w:r>
      <w:r w:rsidR="00DD4DC1">
        <w:rPr>
          <w:rFonts w:cstheme="minorHAnsi"/>
          <w:sz w:val="24"/>
          <w:szCs w:val="24"/>
          <w:shd w:val="clear" w:color="auto" w:fill="FFFFFF"/>
        </w:rPr>
        <w:t>q</w:t>
      </w:r>
      <w:r w:rsidR="00002501" w:rsidRPr="00002501">
        <w:rPr>
          <w:rFonts w:cstheme="minorHAnsi"/>
          <w:sz w:val="24"/>
          <w:szCs w:val="24"/>
          <w:shd w:val="clear" w:color="auto" w:fill="FFFFFF"/>
        </w:rPr>
        <w:t xml:space="preserve">uality standards and </w:t>
      </w:r>
      <w:r w:rsidR="00214782" w:rsidRPr="00002501">
        <w:rPr>
          <w:rFonts w:cstheme="minorHAnsi"/>
          <w:sz w:val="24"/>
          <w:szCs w:val="24"/>
          <w:shd w:val="clear" w:color="auto" w:fill="FFFFFF"/>
        </w:rPr>
        <w:t>company</w:t>
      </w:r>
      <w:r w:rsidR="00002501" w:rsidRPr="00002501">
        <w:rPr>
          <w:rFonts w:cstheme="minorHAnsi"/>
          <w:sz w:val="24"/>
          <w:szCs w:val="24"/>
          <w:shd w:val="clear" w:color="auto" w:fill="FFFFFF"/>
        </w:rPr>
        <w:t xml:space="preserve"> requirements</w:t>
      </w:r>
      <w:r w:rsidR="00DD4DC1">
        <w:rPr>
          <w:rFonts w:cstheme="minorHAnsi"/>
          <w:sz w:val="24"/>
          <w:szCs w:val="24"/>
          <w:shd w:val="clear" w:color="auto" w:fill="FFFFFF"/>
        </w:rPr>
        <w:t>.</w:t>
      </w:r>
    </w:p>
    <w:p w14:paraId="452785DA" w14:textId="049E01AC" w:rsidR="00002501" w:rsidRPr="00ED0BDB" w:rsidRDefault="00DD4DC1" w:rsidP="00DD4DC1">
      <w:pPr>
        <w:numPr>
          <w:ilvl w:val="0"/>
          <w:numId w:val="15"/>
        </w:numPr>
        <w:shd w:val="clear" w:color="auto" w:fill="FAFAFA"/>
        <w:spacing w:after="0" w:line="240" w:lineRule="auto"/>
        <w:rPr>
          <w:rFonts w:eastAsia="Times New Roman" w:cstheme="minorHAnsi"/>
          <w:sz w:val="24"/>
          <w:szCs w:val="24"/>
        </w:rPr>
      </w:pPr>
      <w:r>
        <w:rPr>
          <w:rFonts w:cstheme="minorHAnsi"/>
          <w:sz w:val="24"/>
          <w:szCs w:val="24"/>
          <w:shd w:val="clear" w:color="auto" w:fill="FFFFFF"/>
        </w:rPr>
        <w:t xml:space="preserve">Seek implementation efficiencies to </w:t>
      </w:r>
      <w:r w:rsidR="00002501" w:rsidRPr="00002501">
        <w:rPr>
          <w:rFonts w:cstheme="minorHAnsi"/>
          <w:sz w:val="24"/>
          <w:szCs w:val="24"/>
          <w:shd w:val="clear" w:color="auto" w:fill="FFFFFF"/>
        </w:rPr>
        <w:t>meet</w:t>
      </w:r>
      <w:r>
        <w:rPr>
          <w:rFonts w:cstheme="minorHAnsi"/>
          <w:sz w:val="24"/>
          <w:szCs w:val="24"/>
          <w:shd w:val="clear" w:color="auto" w:fill="FFFFFF"/>
        </w:rPr>
        <w:t xml:space="preserve"> or exceed</w:t>
      </w:r>
      <w:r w:rsidR="00002501" w:rsidRPr="00002501">
        <w:rPr>
          <w:rFonts w:cstheme="minorHAnsi"/>
          <w:sz w:val="24"/>
          <w:szCs w:val="24"/>
          <w:shd w:val="clear" w:color="auto" w:fill="FFFFFF"/>
        </w:rPr>
        <w:t xml:space="preserve"> the financial expectations established at project initiation</w:t>
      </w:r>
      <w:r w:rsidR="001114BF">
        <w:rPr>
          <w:rFonts w:cstheme="minorHAnsi"/>
          <w:sz w:val="24"/>
          <w:szCs w:val="24"/>
          <w:shd w:val="clear" w:color="auto" w:fill="FFFFFF"/>
        </w:rPr>
        <w:t>.</w:t>
      </w:r>
    </w:p>
    <w:p w14:paraId="36B6FE72" w14:textId="752A8C5D" w:rsidR="00002501" w:rsidRPr="00002501" w:rsidRDefault="00002501" w:rsidP="00ED0BDB">
      <w:pPr>
        <w:numPr>
          <w:ilvl w:val="0"/>
          <w:numId w:val="15"/>
        </w:numPr>
        <w:shd w:val="clear" w:color="auto" w:fill="FAFAFA"/>
        <w:spacing w:after="0" w:line="240" w:lineRule="auto"/>
        <w:rPr>
          <w:rFonts w:eastAsia="Times New Roman" w:cstheme="minorHAnsi"/>
          <w:sz w:val="24"/>
          <w:szCs w:val="24"/>
        </w:rPr>
      </w:pPr>
      <w:r w:rsidRPr="00002501">
        <w:rPr>
          <w:rFonts w:cstheme="minorHAnsi"/>
          <w:sz w:val="24"/>
          <w:szCs w:val="24"/>
          <w:shd w:val="clear" w:color="auto" w:fill="FFFFFF"/>
        </w:rPr>
        <w:t xml:space="preserve">Develop, implement, and govern program management processes, </w:t>
      </w:r>
      <w:r w:rsidR="00FE7F09">
        <w:rPr>
          <w:rFonts w:cstheme="minorHAnsi"/>
          <w:sz w:val="24"/>
          <w:szCs w:val="24"/>
          <w:shd w:val="clear" w:color="auto" w:fill="FFFFFF"/>
        </w:rPr>
        <w:t>dashboards</w:t>
      </w:r>
      <w:r w:rsidRPr="00002501">
        <w:rPr>
          <w:rFonts w:cstheme="minorHAnsi"/>
          <w:sz w:val="24"/>
          <w:szCs w:val="24"/>
          <w:shd w:val="clear" w:color="auto" w:fill="FFFFFF"/>
        </w:rPr>
        <w:t xml:space="preserve">, templates, </w:t>
      </w:r>
      <w:r w:rsidR="00830931" w:rsidRPr="00002501">
        <w:rPr>
          <w:rFonts w:cstheme="minorHAnsi"/>
          <w:sz w:val="24"/>
          <w:szCs w:val="24"/>
          <w:shd w:val="clear" w:color="auto" w:fill="FFFFFF"/>
        </w:rPr>
        <w:t>policies,</w:t>
      </w:r>
      <w:r w:rsidRPr="00002501">
        <w:rPr>
          <w:rFonts w:cstheme="minorHAnsi"/>
          <w:sz w:val="24"/>
          <w:szCs w:val="24"/>
          <w:shd w:val="clear" w:color="auto" w:fill="FFFFFF"/>
        </w:rPr>
        <w:t xml:space="preserve"> and metrics.</w:t>
      </w:r>
    </w:p>
    <w:p w14:paraId="628E8FE0" w14:textId="0FE3E154" w:rsidR="00ED0BDB" w:rsidRPr="00ED0BDB" w:rsidRDefault="00ED0BDB" w:rsidP="00ED0BDB">
      <w:pPr>
        <w:numPr>
          <w:ilvl w:val="0"/>
          <w:numId w:val="15"/>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 xml:space="preserve">Monitor compliance with </w:t>
      </w:r>
      <w:r w:rsidR="002C6504">
        <w:rPr>
          <w:rFonts w:eastAsia="Times New Roman" w:cstheme="minorHAnsi"/>
          <w:sz w:val="24"/>
          <w:szCs w:val="24"/>
        </w:rPr>
        <w:t xml:space="preserve">project </w:t>
      </w:r>
      <w:r w:rsidRPr="00ED0BDB">
        <w:rPr>
          <w:rFonts w:eastAsia="Times New Roman" w:cstheme="minorHAnsi"/>
          <w:sz w:val="24"/>
          <w:szCs w:val="24"/>
        </w:rPr>
        <w:t>policies and standards</w:t>
      </w:r>
      <w:r w:rsidR="001114BF">
        <w:rPr>
          <w:rFonts w:eastAsia="Times New Roman" w:cstheme="minorHAnsi"/>
          <w:sz w:val="24"/>
          <w:szCs w:val="24"/>
        </w:rPr>
        <w:t>.</w:t>
      </w:r>
    </w:p>
    <w:p w14:paraId="1232822F" w14:textId="7A5C5BA8" w:rsidR="00ED0BDB" w:rsidRPr="00ED0BDB" w:rsidRDefault="00ED0BDB" w:rsidP="00ED0BDB">
      <w:pPr>
        <w:shd w:val="clear" w:color="auto" w:fill="FAFAFA"/>
        <w:spacing w:before="100" w:beforeAutospacing="1" w:after="100" w:afterAutospacing="1" w:line="240" w:lineRule="auto"/>
        <w:rPr>
          <w:rFonts w:eastAsia="Times New Roman" w:cstheme="minorHAnsi"/>
          <w:sz w:val="24"/>
          <w:szCs w:val="24"/>
        </w:rPr>
      </w:pPr>
      <w:r w:rsidRPr="00ED0BDB">
        <w:rPr>
          <w:rFonts w:eastAsia="Times New Roman" w:cstheme="minorHAnsi"/>
          <w:sz w:val="24"/>
          <w:szCs w:val="24"/>
        </w:rPr>
        <w:t>Team Leadership:</w:t>
      </w:r>
    </w:p>
    <w:p w14:paraId="6EA57949" w14:textId="484ADA4F" w:rsidR="00DD4DC1" w:rsidRPr="00ED0BDB" w:rsidRDefault="00DD4DC1" w:rsidP="00DD4DC1">
      <w:pPr>
        <w:numPr>
          <w:ilvl w:val="0"/>
          <w:numId w:val="16"/>
        </w:numPr>
        <w:shd w:val="clear" w:color="auto" w:fill="FAFAFA"/>
        <w:spacing w:after="0" w:line="240" w:lineRule="auto"/>
        <w:rPr>
          <w:rFonts w:eastAsia="Times New Roman" w:cstheme="minorHAnsi"/>
          <w:sz w:val="24"/>
          <w:szCs w:val="24"/>
        </w:rPr>
      </w:pPr>
      <w:r>
        <w:rPr>
          <w:rFonts w:eastAsia="Times New Roman" w:cstheme="minorHAnsi"/>
          <w:sz w:val="24"/>
          <w:szCs w:val="24"/>
        </w:rPr>
        <w:t>Coach and mentor</w:t>
      </w:r>
      <w:r w:rsidRPr="00ED0BDB">
        <w:rPr>
          <w:rFonts w:eastAsia="Times New Roman" w:cstheme="minorHAnsi"/>
          <w:sz w:val="24"/>
          <w:szCs w:val="24"/>
        </w:rPr>
        <w:t> project management practitioners and share</w:t>
      </w:r>
      <w:r w:rsidRPr="00002501">
        <w:rPr>
          <w:rFonts w:eastAsia="Times New Roman" w:cstheme="minorHAnsi"/>
          <w:sz w:val="24"/>
          <w:szCs w:val="24"/>
        </w:rPr>
        <w:t xml:space="preserve"> </w:t>
      </w:r>
      <w:r w:rsidRPr="00ED0BDB">
        <w:rPr>
          <w:rFonts w:eastAsia="Times New Roman" w:cstheme="minorHAnsi"/>
          <w:sz w:val="24"/>
          <w:szCs w:val="24"/>
        </w:rPr>
        <w:t>knowledge of best practices.</w:t>
      </w:r>
    </w:p>
    <w:p w14:paraId="36B8F794" w14:textId="7729428E" w:rsidR="00ED0BDB" w:rsidRPr="00ED0BDB" w:rsidRDefault="00ED0BDB" w:rsidP="00ED0BDB">
      <w:pPr>
        <w:numPr>
          <w:ilvl w:val="0"/>
          <w:numId w:val="16"/>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Establish the PMO organization structure, hir</w:t>
      </w:r>
      <w:r w:rsidR="00E45211">
        <w:rPr>
          <w:rFonts w:eastAsia="Times New Roman" w:cstheme="minorHAnsi"/>
          <w:sz w:val="24"/>
          <w:szCs w:val="24"/>
        </w:rPr>
        <w:t>e</w:t>
      </w:r>
      <w:r w:rsidRPr="00ED0BDB">
        <w:rPr>
          <w:rFonts w:eastAsia="Times New Roman" w:cstheme="minorHAnsi"/>
          <w:sz w:val="24"/>
          <w:szCs w:val="24"/>
        </w:rPr>
        <w:t xml:space="preserve"> and manag</w:t>
      </w:r>
      <w:r w:rsidR="00E45211">
        <w:rPr>
          <w:rFonts w:eastAsia="Times New Roman" w:cstheme="minorHAnsi"/>
          <w:sz w:val="24"/>
          <w:szCs w:val="24"/>
        </w:rPr>
        <w:t>e</w:t>
      </w:r>
      <w:r w:rsidRPr="00ED0BDB">
        <w:rPr>
          <w:rFonts w:eastAsia="Times New Roman" w:cstheme="minorHAnsi"/>
          <w:sz w:val="24"/>
          <w:szCs w:val="24"/>
        </w:rPr>
        <w:t xml:space="preserve"> </w:t>
      </w:r>
      <w:r w:rsidR="002C6504">
        <w:rPr>
          <w:rFonts w:eastAsia="Times New Roman" w:cstheme="minorHAnsi"/>
          <w:sz w:val="24"/>
          <w:szCs w:val="24"/>
        </w:rPr>
        <w:t xml:space="preserve">project </w:t>
      </w:r>
      <w:r w:rsidRPr="00ED0BDB">
        <w:rPr>
          <w:rFonts w:eastAsia="Times New Roman" w:cstheme="minorHAnsi"/>
          <w:sz w:val="24"/>
          <w:szCs w:val="24"/>
        </w:rPr>
        <w:t>staffing requirements in line with project objectives.</w:t>
      </w:r>
    </w:p>
    <w:p w14:paraId="70FEAC93" w14:textId="5B2D7C86" w:rsidR="00ED0BDB" w:rsidRPr="00ED0BDB" w:rsidRDefault="002C6504" w:rsidP="00ED0BDB">
      <w:pPr>
        <w:numPr>
          <w:ilvl w:val="0"/>
          <w:numId w:val="16"/>
        </w:numPr>
        <w:shd w:val="clear" w:color="auto" w:fill="FAFAFA"/>
        <w:spacing w:after="0" w:line="240" w:lineRule="auto"/>
        <w:rPr>
          <w:rFonts w:eastAsia="Times New Roman" w:cstheme="minorHAnsi"/>
          <w:sz w:val="24"/>
          <w:szCs w:val="24"/>
        </w:rPr>
      </w:pPr>
      <w:r>
        <w:rPr>
          <w:rFonts w:eastAsia="Times New Roman" w:cstheme="minorHAnsi"/>
          <w:sz w:val="24"/>
          <w:szCs w:val="24"/>
        </w:rPr>
        <w:t xml:space="preserve">Coordinate project deliverables with </w:t>
      </w:r>
      <w:r w:rsidR="00ED0BDB" w:rsidRPr="00ED0BDB">
        <w:rPr>
          <w:rFonts w:eastAsia="Times New Roman" w:cstheme="minorHAnsi"/>
          <w:sz w:val="24"/>
          <w:szCs w:val="24"/>
        </w:rPr>
        <w:t xml:space="preserve">Project Managers, </w:t>
      </w:r>
      <w:r w:rsidR="00ED0BDB" w:rsidRPr="00002501">
        <w:rPr>
          <w:rFonts w:eastAsia="Times New Roman" w:cstheme="minorHAnsi"/>
          <w:sz w:val="24"/>
          <w:szCs w:val="24"/>
        </w:rPr>
        <w:t xml:space="preserve">Analysts, Market Leads, Regional </w:t>
      </w:r>
      <w:r w:rsidR="00645A5E" w:rsidRPr="00002501">
        <w:rPr>
          <w:rFonts w:eastAsia="Times New Roman" w:cstheme="minorHAnsi"/>
          <w:sz w:val="24"/>
          <w:szCs w:val="24"/>
        </w:rPr>
        <w:t>Directors,</w:t>
      </w:r>
      <w:r w:rsidR="00ED0BDB" w:rsidRPr="00002501">
        <w:rPr>
          <w:rFonts w:eastAsia="Times New Roman" w:cstheme="minorHAnsi"/>
          <w:sz w:val="24"/>
          <w:szCs w:val="24"/>
        </w:rPr>
        <w:t xml:space="preserve"> and support contractors</w:t>
      </w:r>
      <w:r w:rsidR="00E45211">
        <w:rPr>
          <w:rFonts w:eastAsia="Times New Roman" w:cstheme="minorHAnsi"/>
          <w:sz w:val="24"/>
          <w:szCs w:val="24"/>
        </w:rPr>
        <w:t xml:space="preserve"> in a direct and indirect reporting structure.</w:t>
      </w:r>
    </w:p>
    <w:p w14:paraId="752F6C00" w14:textId="2D81E69B" w:rsidR="00ED0BDB" w:rsidRDefault="00ED0BDB" w:rsidP="00ED0BDB">
      <w:pPr>
        <w:numPr>
          <w:ilvl w:val="0"/>
          <w:numId w:val="16"/>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 xml:space="preserve">Set annual performance targets for </w:t>
      </w:r>
      <w:r w:rsidRPr="00002501">
        <w:rPr>
          <w:rFonts w:eastAsia="Times New Roman" w:cstheme="minorHAnsi"/>
          <w:sz w:val="24"/>
          <w:szCs w:val="24"/>
        </w:rPr>
        <w:t xml:space="preserve">direct reports </w:t>
      </w:r>
      <w:r w:rsidRPr="00ED0BDB">
        <w:rPr>
          <w:rFonts w:eastAsia="Times New Roman" w:cstheme="minorHAnsi"/>
          <w:sz w:val="24"/>
          <w:szCs w:val="24"/>
        </w:rPr>
        <w:t>and conduct performance reviews.</w:t>
      </w:r>
    </w:p>
    <w:p w14:paraId="0CAF6BF7" w14:textId="77777777" w:rsidR="00E45211" w:rsidRPr="00002501" w:rsidRDefault="00E45211" w:rsidP="00E45211">
      <w:pPr>
        <w:numPr>
          <w:ilvl w:val="0"/>
          <w:numId w:val="16"/>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Oversee Project Managers for the delivery of projects/programs on time, within scope and on budget.</w:t>
      </w:r>
    </w:p>
    <w:p w14:paraId="7AD65BFD" w14:textId="364064D9" w:rsidR="00ED0BDB" w:rsidRPr="00ED0BDB" w:rsidRDefault="00ED0BDB" w:rsidP="00ED0BDB">
      <w:pPr>
        <w:shd w:val="clear" w:color="auto" w:fill="FAFAFA"/>
        <w:spacing w:before="100" w:beforeAutospacing="1" w:after="100" w:afterAutospacing="1" w:line="240" w:lineRule="auto"/>
        <w:rPr>
          <w:rFonts w:eastAsia="Times New Roman" w:cstheme="minorHAnsi"/>
          <w:sz w:val="24"/>
          <w:szCs w:val="24"/>
        </w:rPr>
      </w:pPr>
      <w:r w:rsidRPr="00ED0BDB">
        <w:rPr>
          <w:rFonts w:eastAsia="Times New Roman" w:cstheme="minorHAnsi"/>
          <w:sz w:val="24"/>
          <w:szCs w:val="24"/>
        </w:rPr>
        <w:t>Prioritization</w:t>
      </w:r>
      <w:r w:rsidR="001C02BB">
        <w:rPr>
          <w:rFonts w:eastAsia="Times New Roman" w:cstheme="minorHAnsi"/>
          <w:sz w:val="24"/>
          <w:szCs w:val="24"/>
        </w:rPr>
        <w:t>:</w:t>
      </w:r>
    </w:p>
    <w:p w14:paraId="0C93ECD4" w14:textId="1ABA02C9" w:rsidR="00ED0BDB" w:rsidRPr="00ED0BDB" w:rsidRDefault="00ED0BDB" w:rsidP="00ED0BDB">
      <w:pPr>
        <w:numPr>
          <w:ilvl w:val="0"/>
          <w:numId w:val="18"/>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Provide executive leaders with the information needed </w:t>
      </w:r>
      <w:r w:rsidR="002C6504">
        <w:rPr>
          <w:rFonts w:eastAsia="Times New Roman" w:cstheme="minorHAnsi"/>
          <w:sz w:val="24"/>
          <w:szCs w:val="24"/>
        </w:rPr>
        <w:t>to</w:t>
      </w:r>
      <w:r w:rsidR="00214782" w:rsidRPr="00ED0BDB">
        <w:rPr>
          <w:rFonts w:eastAsia="Times New Roman" w:cstheme="minorHAnsi"/>
          <w:sz w:val="24"/>
          <w:szCs w:val="24"/>
        </w:rPr>
        <w:t xml:space="preserve"> assess</w:t>
      </w:r>
      <w:r w:rsidRPr="00ED0BDB">
        <w:rPr>
          <w:rFonts w:eastAsia="Times New Roman" w:cstheme="minorHAnsi"/>
          <w:sz w:val="24"/>
          <w:szCs w:val="24"/>
        </w:rPr>
        <w:t xml:space="preserve"> </w:t>
      </w:r>
      <w:r w:rsidR="00E45211">
        <w:rPr>
          <w:rFonts w:eastAsia="Times New Roman" w:cstheme="minorHAnsi"/>
          <w:sz w:val="24"/>
          <w:szCs w:val="24"/>
        </w:rPr>
        <w:t xml:space="preserve">and decide </w:t>
      </w:r>
      <w:r w:rsidRPr="00ED0BDB">
        <w:rPr>
          <w:rFonts w:eastAsia="Times New Roman" w:cstheme="minorHAnsi"/>
          <w:sz w:val="24"/>
          <w:szCs w:val="24"/>
        </w:rPr>
        <w:t xml:space="preserve">which proposals have the highest potential value, </w:t>
      </w:r>
      <w:r w:rsidR="00BE1CB3" w:rsidRPr="00ED0BDB">
        <w:rPr>
          <w:rFonts w:eastAsia="Times New Roman" w:cstheme="minorHAnsi"/>
          <w:sz w:val="24"/>
          <w:szCs w:val="24"/>
        </w:rPr>
        <w:t>impact,</w:t>
      </w:r>
      <w:r w:rsidRPr="00ED0BDB">
        <w:rPr>
          <w:rFonts w:eastAsia="Times New Roman" w:cstheme="minorHAnsi"/>
          <w:sz w:val="24"/>
          <w:szCs w:val="24"/>
        </w:rPr>
        <w:t xml:space="preserve"> and strategic alignment.</w:t>
      </w:r>
    </w:p>
    <w:p w14:paraId="21F1347E" w14:textId="3927EAE1" w:rsidR="00ED0BDB" w:rsidRPr="00ED0BDB" w:rsidRDefault="00ED0BDB" w:rsidP="00ED0BDB">
      <w:pPr>
        <w:numPr>
          <w:ilvl w:val="0"/>
          <w:numId w:val="18"/>
        </w:numPr>
        <w:shd w:val="clear" w:color="auto" w:fill="FAFAFA"/>
        <w:spacing w:after="0" w:line="240" w:lineRule="auto"/>
        <w:rPr>
          <w:rFonts w:eastAsia="Times New Roman" w:cstheme="minorHAnsi"/>
          <w:sz w:val="24"/>
          <w:szCs w:val="24"/>
        </w:rPr>
      </w:pPr>
      <w:r w:rsidRPr="00ED0BDB">
        <w:rPr>
          <w:rFonts w:eastAsia="Times New Roman" w:cstheme="minorHAnsi"/>
          <w:sz w:val="24"/>
          <w:szCs w:val="24"/>
        </w:rPr>
        <w:t xml:space="preserve">Interface with executives to define project </w:t>
      </w:r>
      <w:r w:rsidR="00214782" w:rsidRPr="00ED0BDB">
        <w:rPr>
          <w:rFonts w:eastAsia="Times New Roman" w:cstheme="minorHAnsi"/>
          <w:sz w:val="24"/>
          <w:szCs w:val="24"/>
        </w:rPr>
        <w:t>priorities</w:t>
      </w:r>
      <w:r w:rsidR="00214782">
        <w:rPr>
          <w:rFonts w:eastAsia="Times New Roman" w:cstheme="minorHAnsi"/>
          <w:sz w:val="24"/>
          <w:szCs w:val="24"/>
        </w:rPr>
        <w:t>,</w:t>
      </w:r>
      <w:r w:rsidR="00214782" w:rsidRPr="00ED0BDB">
        <w:rPr>
          <w:rFonts w:eastAsia="Times New Roman" w:cstheme="minorHAnsi"/>
          <w:sz w:val="24"/>
          <w:szCs w:val="24"/>
        </w:rPr>
        <w:t xml:space="preserve"> implementation</w:t>
      </w:r>
      <w:r w:rsidRPr="00ED0BDB">
        <w:rPr>
          <w:rFonts w:eastAsia="Times New Roman" w:cstheme="minorHAnsi"/>
          <w:sz w:val="24"/>
          <w:szCs w:val="24"/>
        </w:rPr>
        <w:t xml:space="preserve"> </w:t>
      </w:r>
      <w:r w:rsidR="00214782" w:rsidRPr="00ED0BDB">
        <w:rPr>
          <w:rFonts w:eastAsia="Times New Roman" w:cstheme="minorHAnsi"/>
          <w:sz w:val="24"/>
          <w:szCs w:val="24"/>
        </w:rPr>
        <w:t>opportunities</w:t>
      </w:r>
      <w:r w:rsidR="00214782">
        <w:rPr>
          <w:rFonts w:eastAsia="Times New Roman" w:cstheme="minorHAnsi"/>
          <w:sz w:val="24"/>
          <w:szCs w:val="24"/>
        </w:rPr>
        <w:t>,</w:t>
      </w:r>
      <w:r w:rsidR="00214782" w:rsidRPr="00ED0BDB">
        <w:rPr>
          <w:rFonts w:eastAsia="Times New Roman" w:cstheme="minorHAnsi"/>
          <w:sz w:val="24"/>
          <w:szCs w:val="24"/>
        </w:rPr>
        <w:t xml:space="preserve"> challenges</w:t>
      </w:r>
      <w:r w:rsidRPr="00ED0BDB">
        <w:rPr>
          <w:rFonts w:eastAsia="Times New Roman" w:cstheme="minorHAnsi"/>
          <w:sz w:val="24"/>
          <w:szCs w:val="24"/>
        </w:rPr>
        <w:t xml:space="preserve"> and </w:t>
      </w:r>
      <w:r w:rsidR="00E45211">
        <w:rPr>
          <w:rFonts w:eastAsia="Times New Roman" w:cstheme="minorHAnsi"/>
          <w:sz w:val="24"/>
          <w:szCs w:val="24"/>
        </w:rPr>
        <w:t>communicate</w:t>
      </w:r>
      <w:r w:rsidRPr="00ED0BDB">
        <w:rPr>
          <w:rFonts w:eastAsia="Times New Roman" w:cstheme="minorHAnsi"/>
          <w:sz w:val="24"/>
          <w:szCs w:val="24"/>
        </w:rPr>
        <w:t xml:space="preserve"> project risks and opportunities.</w:t>
      </w:r>
    </w:p>
    <w:p w14:paraId="05462793" w14:textId="77777777" w:rsidR="00E67F65" w:rsidRPr="00002501" w:rsidRDefault="00E67F65" w:rsidP="00E67F65">
      <w:pPr>
        <w:pStyle w:val="ListParagraph"/>
        <w:rPr>
          <w:rFonts w:cstheme="minorHAnsi"/>
          <w:sz w:val="24"/>
          <w:szCs w:val="24"/>
        </w:rPr>
      </w:pPr>
    </w:p>
    <w:p w14:paraId="2D11667E" w14:textId="18656D4B" w:rsidR="00B71C83" w:rsidRDefault="00B71C83" w:rsidP="00F35AFC">
      <w:pPr>
        <w:spacing w:after="300" w:line="240" w:lineRule="auto"/>
        <w:rPr>
          <w:rFonts w:eastAsia="Times New Roman" w:cstheme="minorHAnsi"/>
          <w:b/>
          <w:bCs/>
          <w:sz w:val="24"/>
          <w:szCs w:val="24"/>
        </w:rPr>
      </w:pPr>
      <w:r>
        <w:rPr>
          <w:rFonts w:eastAsia="Times New Roman" w:cstheme="minorHAnsi"/>
          <w:b/>
          <w:bCs/>
          <w:sz w:val="24"/>
          <w:szCs w:val="24"/>
        </w:rPr>
        <w:t>HANDS-ON SKILLS &amp; EXPERIENCE</w:t>
      </w:r>
    </w:p>
    <w:p w14:paraId="39628B7E" w14:textId="5EFBAE15" w:rsidR="00B71C83" w:rsidRDefault="00B71C83" w:rsidP="00B71C83">
      <w:pPr>
        <w:numPr>
          <w:ilvl w:val="0"/>
          <w:numId w:val="18"/>
        </w:numPr>
        <w:shd w:val="clear" w:color="auto" w:fill="FAFAFA"/>
        <w:spacing w:after="0" w:line="240" w:lineRule="auto"/>
        <w:rPr>
          <w:rFonts w:eastAsia="Times New Roman" w:cstheme="minorHAnsi"/>
          <w:sz w:val="24"/>
          <w:szCs w:val="24"/>
        </w:rPr>
      </w:pPr>
      <w:r>
        <w:rPr>
          <w:rFonts w:eastAsia="Times New Roman" w:cstheme="minorHAnsi"/>
          <w:sz w:val="24"/>
          <w:szCs w:val="24"/>
        </w:rPr>
        <w:t xml:space="preserve">Skilled at managing teams and projects in not for profit or government </w:t>
      </w:r>
      <w:r w:rsidR="0047612F">
        <w:rPr>
          <w:rFonts w:eastAsia="Times New Roman" w:cstheme="minorHAnsi"/>
          <w:sz w:val="24"/>
          <w:szCs w:val="24"/>
        </w:rPr>
        <w:t xml:space="preserve">contracting </w:t>
      </w:r>
      <w:r>
        <w:rPr>
          <w:rFonts w:eastAsia="Times New Roman" w:cstheme="minorHAnsi"/>
          <w:sz w:val="24"/>
          <w:szCs w:val="24"/>
        </w:rPr>
        <w:t xml:space="preserve">entities. </w:t>
      </w:r>
    </w:p>
    <w:p w14:paraId="3A3AAA74" w14:textId="6A87C810" w:rsidR="00B71C83" w:rsidRDefault="00B71C83" w:rsidP="00B71C83">
      <w:pPr>
        <w:numPr>
          <w:ilvl w:val="0"/>
          <w:numId w:val="18"/>
        </w:numPr>
        <w:shd w:val="clear" w:color="auto" w:fill="FAFAFA"/>
        <w:spacing w:after="0" w:line="240" w:lineRule="auto"/>
        <w:rPr>
          <w:rFonts w:eastAsia="Times New Roman" w:cstheme="minorHAnsi"/>
          <w:sz w:val="24"/>
          <w:szCs w:val="24"/>
        </w:rPr>
      </w:pPr>
      <w:r>
        <w:rPr>
          <w:rFonts w:eastAsia="Times New Roman" w:cstheme="minorHAnsi"/>
          <w:sz w:val="24"/>
          <w:szCs w:val="24"/>
        </w:rPr>
        <w:t xml:space="preserve">Excellent ability with identifying sources </w:t>
      </w:r>
      <w:r w:rsidR="00AD4045">
        <w:rPr>
          <w:rFonts w:eastAsia="Times New Roman" w:cstheme="minorHAnsi"/>
          <w:sz w:val="24"/>
          <w:szCs w:val="24"/>
        </w:rPr>
        <w:t>of funding</w:t>
      </w:r>
      <w:r>
        <w:rPr>
          <w:rFonts w:eastAsia="Times New Roman" w:cstheme="minorHAnsi"/>
          <w:sz w:val="24"/>
          <w:szCs w:val="24"/>
        </w:rPr>
        <w:t xml:space="preserve"> and business development opportunities</w:t>
      </w:r>
      <w:r w:rsidRPr="00ED0BDB">
        <w:rPr>
          <w:rFonts w:eastAsia="Times New Roman" w:cstheme="minorHAnsi"/>
          <w:sz w:val="24"/>
          <w:szCs w:val="24"/>
        </w:rPr>
        <w:t>.</w:t>
      </w:r>
    </w:p>
    <w:p w14:paraId="07B07A09" w14:textId="7612F97B" w:rsidR="00B71C83" w:rsidRDefault="00B71C83" w:rsidP="00B71C83">
      <w:pPr>
        <w:numPr>
          <w:ilvl w:val="0"/>
          <w:numId w:val="18"/>
        </w:numPr>
        <w:shd w:val="clear" w:color="auto" w:fill="FAFAFA"/>
        <w:spacing w:after="0" w:line="240" w:lineRule="auto"/>
        <w:rPr>
          <w:rFonts w:eastAsia="Times New Roman" w:cstheme="minorHAnsi"/>
          <w:sz w:val="24"/>
          <w:szCs w:val="24"/>
        </w:rPr>
      </w:pPr>
      <w:r>
        <w:rPr>
          <w:rFonts w:eastAsia="Times New Roman" w:cstheme="minorHAnsi"/>
          <w:sz w:val="24"/>
          <w:szCs w:val="24"/>
        </w:rPr>
        <w:t xml:space="preserve">Successful with outreach strategies  </w:t>
      </w:r>
    </w:p>
    <w:p w14:paraId="50F9E48F" w14:textId="72798EBC" w:rsidR="00AD4045" w:rsidRDefault="00AD4045" w:rsidP="00B71C83">
      <w:pPr>
        <w:numPr>
          <w:ilvl w:val="0"/>
          <w:numId w:val="18"/>
        </w:numPr>
        <w:shd w:val="clear" w:color="auto" w:fill="FAFAFA"/>
        <w:spacing w:after="0" w:line="240" w:lineRule="auto"/>
        <w:rPr>
          <w:rFonts w:eastAsia="Times New Roman" w:cstheme="minorHAnsi"/>
          <w:sz w:val="24"/>
          <w:szCs w:val="24"/>
        </w:rPr>
      </w:pPr>
      <w:r>
        <w:rPr>
          <w:rFonts w:eastAsia="Times New Roman" w:cstheme="minorHAnsi"/>
          <w:sz w:val="24"/>
          <w:szCs w:val="24"/>
        </w:rPr>
        <w:t>Facilitates the development of grant applications and business proposals</w:t>
      </w:r>
    </w:p>
    <w:p w14:paraId="3C65B6D0" w14:textId="543A4066" w:rsidR="00AD4045" w:rsidRPr="00ED0BDB" w:rsidRDefault="00AD4045" w:rsidP="00B71C83">
      <w:pPr>
        <w:numPr>
          <w:ilvl w:val="0"/>
          <w:numId w:val="18"/>
        </w:numPr>
        <w:shd w:val="clear" w:color="auto" w:fill="FAFAFA"/>
        <w:spacing w:after="0" w:line="240" w:lineRule="auto"/>
        <w:rPr>
          <w:rFonts w:eastAsia="Times New Roman" w:cstheme="minorHAnsi"/>
          <w:sz w:val="24"/>
          <w:szCs w:val="24"/>
        </w:rPr>
      </w:pPr>
      <w:r>
        <w:rPr>
          <w:rFonts w:eastAsia="Times New Roman" w:cstheme="minorHAnsi"/>
          <w:sz w:val="24"/>
          <w:szCs w:val="24"/>
        </w:rPr>
        <w:t xml:space="preserve">Direct responsibility for planning, organizing and the direction of the organizations project management office and programs.  </w:t>
      </w:r>
    </w:p>
    <w:p w14:paraId="7375339C" w14:textId="77777777" w:rsidR="00B71C83" w:rsidRDefault="00B71C83" w:rsidP="00F35AFC">
      <w:pPr>
        <w:spacing w:after="300" w:line="240" w:lineRule="auto"/>
        <w:rPr>
          <w:rFonts w:eastAsia="Times New Roman" w:cstheme="minorHAnsi"/>
          <w:b/>
          <w:bCs/>
          <w:sz w:val="24"/>
          <w:szCs w:val="24"/>
        </w:rPr>
      </w:pPr>
    </w:p>
    <w:p w14:paraId="6F06E30E" w14:textId="4C63D5E4" w:rsidR="00F35AFC" w:rsidRPr="00002501" w:rsidRDefault="00E0765D" w:rsidP="00F35AFC">
      <w:pPr>
        <w:spacing w:after="300" w:line="240" w:lineRule="auto"/>
        <w:rPr>
          <w:rFonts w:eastAsia="Times New Roman" w:cstheme="minorHAnsi"/>
          <w:sz w:val="24"/>
          <w:szCs w:val="24"/>
        </w:rPr>
      </w:pPr>
      <w:r>
        <w:rPr>
          <w:rFonts w:eastAsia="Times New Roman" w:cstheme="minorHAnsi"/>
          <w:b/>
          <w:bCs/>
          <w:sz w:val="24"/>
          <w:szCs w:val="24"/>
        </w:rPr>
        <w:t>A</w:t>
      </w:r>
      <w:r w:rsidR="00830931">
        <w:rPr>
          <w:rFonts w:eastAsia="Times New Roman" w:cstheme="minorHAnsi"/>
          <w:b/>
          <w:bCs/>
          <w:sz w:val="24"/>
          <w:szCs w:val="24"/>
        </w:rPr>
        <w:t xml:space="preserve">DDITONAL QUALITIES </w:t>
      </w:r>
    </w:p>
    <w:p w14:paraId="3B03F3AD" w14:textId="78277716" w:rsidR="00002501" w:rsidRPr="00FE20B3" w:rsidRDefault="00002501" w:rsidP="00002501">
      <w:pPr>
        <w:pStyle w:val="ListParagraph"/>
        <w:numPr>
          <w:ilvl w:val="0"/>
          <w:numId w:val="5"/>
        </w:numPr>
        <w:shd w:val="clear" w:color="auto" w:fill="FAFAFA"/>
        <w:spacing w:after="0" w:line="240" w:lineRule="auto"/>
        <w:rPr>
          <w:rFonts w:cstheme="minorHAnsi"/>
          <w:sz w:val="24"/>
          <w:szCs w:val="24"/>
        </w:rPr>
      </w:pPr>
      <w:bookmarkStart w:id="0" w:name="_Hlk6133993"/>
      <w:bookmarkStart w:id="1" w:name="_Hlk5539721"/>
      <w:r w:rsidRPr="00FE20B3">
        <w:rPr>
          <w:rFonts w:cstheme="minorHAnsi"/>
          <w:sz w:val="24"/>
          <w:szCs w:val="24"/>
        </w:rPr>
        <w:t>Expert-level knowledge of project and change management</w:t>
      </w:r>
      <w:r w:rsidR="00E85A20" w:rsidRPr="00FE20B3">
        <w:rPr>
          <w:rFonts w:cstheme="minorHAnsi"/>
          <w:sz w:val="24"/>
          <w:szCs w:val="24"/>
        </w:rPr>
        <w:t>,</w:t>
      </w:r>
      <w:r w:rsidRPr="00FE20B3">
        <w:rPr>
          <w:rFonts w:cstheme="minorHAnsi"/>
          <w:sz w:val="24"/>
          <w:szCs w:val="24"/>
        </w:rPr>
        <w:t xml:space="preserve"> methodologies, techniques, processes (</w:t>
      </w:r>
      <w:r w:rsidR="00937A49" w:rsidRPr="00423FC7">
        <w:rPr>
          <w:rFonts w:cstheme="minorHAnsi"/>
          <w:sz w:val="24"/>
          <w:szCs w:val="24"/>
        </w:rPr>
        <w:t>e.g.,</w:t>
      </w:r>
      <w:r w:rsidRPr="00FE20B3">
        <w:rPr>
          <w:rFonts w:cstheme="minorHAnsi"/>
          <w:sz w:val="24"/>
          <w:szCs w:val="24"/>
        </w:rPr>
        <w:t xml:space="preserve"> Project and Portfolio Management Methodology – PPM)</w:t>
      </w:r>
      <w:r w:rsidR="001114BF">
        <w:rPr>
          <w:rFonts w:cstheme="minorHAnsi"/>
          <w:sz w:val="24"/>
          <w:szCs w:val="24"/>
        </w:rPr>
        <w:t>.</w:t>
      </w:r>
    </w:p>
    <w:p w14:paraId="21A816AE" w14:textId="7B6B987B" w:rsidR="00002501" w:rsidRPr="00FE20B3" w:rsidRDefault="00002501"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 xml:space="preserve">Budget, </w:t>
      </w:r>
      <w:r w:rsidR="00E0765D" w:rsidRPr="00FE20B3">
        <w:rPr>
          <w:rFonts w:cstheme="minorHAnsi"/>
          <w:sz w:val="24"/>
          <w:szCs w:val="24"/>
        </w:rPr>
        <w:t>cost,</w:t>
      </w:r>
      <w:r w:rsidRPr="00FE20B3">
        <w:rPr>
          <w:rFonts w:cstheme="minorHAnsi"/>
          <w:sz w:val="24"/>
          <w:szCs w:val="24"/>
        </w:rPr>
        <w:t xml:space="preserve"> and profitability management skills</w:t>
      </w:r>
      <w:r w:rsidR="001114BF">
        <w:rPr>
          <w:rFonts w:cstheme="minorHAnsi"/>
          <w:sz w:val="24"/>
          <w:szCs w:val="24"/>
        </w:rPr>
        <w:t>.</w:t>
      </w:r>
    </w:p>
    <w:p w14:paraId="487ADB17" w14:textId="1B8597E3" w:rsidR="00002501" w:rsidRPr="00FE20B3" w:rsidRDefault="00002501"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Knowledge of resource management tools</w:t>
      </w:r>
      <w:r w:rsidR="001114BF">
        <w:rPr>
          <w:rFonts w:cstheme="minorHAnsi"/>
          <w:sz w:val="24"/>
          <w:szCs w:val="24"/>
        </w:rPr>
        <w:t>.</w:t>
      </w:r>
    </w:p>
    <w:p w14:paraId="2C33DEF1" w14:textId="1D10755D" w:rsidR="00002501" w:rsidRPr="00FE20B3" w:rsidRDefault="00E45211"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Ability to influence without authority</w:t>
      </w:r>
      <w:r w:rsidR="001114BF">
        <w:rPr>
          <w:rFonts w:cstheme="minorHAnsi"/>
          <w:sz w:val="24"/>
          <w:szCs w:val="24"/>
        </w:rPr>
        <w:t>.</w:t>
      </w:r>
    </w:p>
    <w:p w14:paraId="5CFC985E" w14:textId="67811C80" w:rsidR="00002501" w:rsidRPr="00FE20B3" w:rsidRDefault="00E45211"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Flexible</w:t>
      </w:r>
      <w:r w:rsidR="00937A49">
        <w:rPr>
          <w:rFonts w:cstheme="minorHAnsi"/>
          <w:sz w:val="24"/>
          <w:szCs w:val="24"/>
        </w:rPr>
        <w:t>,</w:t>
      </w:r>
      <w:r w:rsidRPr="00FE20B3">
        <w:rPr>
          <w:rFonts w:cstheme="minorHAnsi"/>
          <w:sz w:val="24"/>
          <w:szCs w:val="24"/>
        </w:rPr>
        <w:t xml:space="preserve"> </w:t>
      </w:r>
      <w:r w:rsidR="00E0765D" w:rsidRPr="00FE20B3">
        <w:rPr>
          <w:rFonts w:cstheme="minorHAnsi"/>
          <w:sz w:val="24"/>
          <w:szCs w:val="24"/>
        </w:rPr>
        <w:t>adaptable,</w:t>
      </w:r>
      <w:r w:rsidR="00937A49">
        <w:rPr>
          <w:rFonts w:cstheme="minorHAnsi"/>
          <w:sz w:val="24"/>
          <w:szCs w:val="24"/>
        </w:rPr>
        <w:t xml:space="preserve"> and resourceful</w:t>
      </w:r>
      <w:r w:rsidRPr="00FE20B3">
        <w:rPr>
          <w:rFonts w:cstheme="minorHAnsi"/>
          <w:sz w:val="24"/>
          <w:szCs w:val="24"/>
        </w:rPr>
        <w:t xml:space="preserve"> </w:t>
      </w:r>
      <w:r w:rsidR="001114BF">
        <w:rPr>
          <w:rFonts w:cstheme="minorHAnsi"/>
          <w:sz w:val="24"/>
          <w:szCs w:val="24"/>
        </w:rPr>
        <w:t>when</w:t>
      </w:r>
      <w:r w:rsidRPr="00FE20B3">
        <w:rPr>
          <w:rFonts w:cstheme="minorHAnsi"/>
          <w:sz w:val="24"/>
          <w:szCs w:val="24"/>
        </w:rPr>
        <w:t xml:space="preserve"> </w:t>
      </w:r>
      <w:r w:rsidR="00937A49">
        <w:rPr>
          <w:rFonts w:cstheme="minorHAnsi"/>
          <w:sz w:val="24"/>
          <w:szCs w:val="24"/>
        </w:rPr>
        <w:t>manag</w:t>
      </w:r>
      <w:r w:rsidR="00133D16">
        <w:rPr>
          <w:rFonts w:cstheme="minorHAnsi"/>
          <w:sz w:val="24"/>
          <w:szCs w:val="24"/>
        </w:rPr>
        <w:t>ing</w:t>
      </w:r>
      <w:r w:rsidR="00937A49">
        <w:rPr>
          <w:rFonts w:cstheme="minorHAnsi"/>
          <w:sz w:val="24"/>
          <w:szCs w:val="24"/>
        </w:rPr>
        <w:t xml:space="preserve"> </w:t>
      </w:r>
      <w:r w:rsidRPr="00FE20B3">
        <w:rPr>
          <w:rFonts w:cstheme="minorHAnsi"/>
          <w:sz w:val="24"/>
          <w:szCs w:val="24"/>
        </w:rPr>
        <w:t xml:space="preserve">changing timelines </w:t>
      </w:r>
      <w:r w:rsidR="001114BF">
        <w:rPr>
          <w:rFonts w:cstheme="minorHAnsi"/>
          <w:sz w:val="24"/>
          <w:szCs w:val="24"/>
        </w:rPr>
        <w:t>and</w:t>
      </w:r>
      <w:r w:rsidRPr="00FE20B3">
        <w:rPr>
          <w:rFonts w:cstheme="minorHAnsi"/>
          <w:sz w:val="24"/>
          <w:szCs w:val="24"/>
        </w:rPr>
        <w:t xml:space="preserve"> multiple</w:t>
      </w:r>
      <w:r w:rsidR="00214782" w:rsidRPr="00FE20B3">
        <w:rPr>
          <w:rFonts w:cstheme="minorHAnsi"/>
          <w:sz w:val="24"/>
          <w:szCs w:val="24"/>
        </w:rPr>
        <w:t xml:space="preserve"> deliverables</w:t>
      </w:r>
      <w:r w:rsidR="001114BF">
        <w:rPr>
          <w:rFonts w:cstheme="minorHAnsi"/>
          <w:sz w:val="24"/>
          <w:szCs w:val="24"/>
        </w:rPr>
        <w:t>.</w:t>
      </w:r>
    </w:p>
    <w:p w14:paraId="616E3FAA" w14:textId="367C7A15" w:rsidR="00002501" w:rsidRPr="00FE20B3" w:rsidRDefault="00214782"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Demonstrated leadership ability to establish and manage a high-performance team</w:t>
      </w:r>
      <w:r w:rsidR="001114BF">
        <w:rPr>
          <w:rFonts w:cstheme="minorHAnsi"/>
          <w:sz w:val="24"/>
          <w:szCs w:val="24"/>
        </w:rPr>
        <w:t>.</w:t>
      </w:r>
      <w:r w:rsidRPr="00FE20B3">
        <w:rPr>
          <w:rFonts w:cstheme="minorHAnsi"/>
          <w:sz w:val="24"/>
          <w:szCs w:val="24"/>
        </w:rPr>
        <w:t xml:space="preserve"> </w:t>
      </w:r>
    </w:p>
    <w:p w14:paraId="5D8D3DB7" w14:textId="248BD089" w:rsidR="00002501" w:rsidRPr="00FE20B3" w:rsidRDefault="00214782" w:rsidP="00002501">
      <w:pPr>
        <w:numPr>
          <w:ilvl w:val="0"/>
          <w:numId w:val="5"/>
        </w:numPr>
        <w:shd w:val="clear" w:color="auto" w:fill="FAFAFA"/>
        <w:spacing w:after="0" w:line="240" w:lineRule="auto"/>
        <w:rPr>
          <w:rFonts w:cstheme="minorHAnsi"/>
          <w:sz w:val="24"/>
          <w:szCs w:val="24"/>
        </w:rPr>
      </w:pPr>
      <w:r w:rsidRPr="00FE20B3">
        <w:rPr>
          <w:rFonts w:cstheme="minorHAnsi"/>
          <w:sz w:val="24"/>
          <w:szCs w:val="24"/>
        </w:rPr>
        <w:t xml:space="preserve">Motivated </w:t>
      </w:r>
      <w:r w:rsidR="00002501" w:rsidRPr="00FE20B3">
        <w:rPr>
          <w:rFonts w:cstheme="minorHAnsi"/>
          <w:sz w:val="24"/>
          <w:szCs w:val="24"/>
        </w:rPr>
        <w:t xml:space="preserve">to build relationships at executive levels with </w:t>
      </w:r>
      <w:r w:rsidR="00E0765D" w:rsidRPr="00FE20B3">
        <w:rPr>
          <w:rFonts w:cstheme="minorHAnsi"/>
          <w:sz w:val="24"/>
          <w:szCs w:val="24"/>
        </w:rPr>
        <w:t>customers,</w:t>
      </w:r>
      <w:r w:rsidR="00002501" w:rsidRPr="00FE20B3">
        <w:rPr>
          <w:rFonts w:cstheme="minorHAnsi"/>
          <w:sz w:val="24"/>
          <w:szCs w:val="24"/>
        </w:rPr>
        <w:t xml:space="preserve"> and vendor groups</w:t>
      </w:r>
      <w:r w:rsidR="001114BF">
        <w:rPr>
          <w:rFonts w:cstheme="minorHAnsi"/>
          <w:sz w:val="24"/>
          <w:szCs w:val="24"/>
        </w:rPr>
        <w:t>.</w:t>
      </w:r>
    </w:p>
    <w:bookmarkEnd w:id="0"/>
    <w:bookmarkEnd w:id="1"/>
    <w:p w14:paraId="34C5857D" w14:textId="77777777" w:rsidR="00A77045" w:rsidRDefault="00A77045" w:rsidP="00F35AFC">
      <w:pPr>
        <w:spacing w:after="300" w:line="240" w:lineRule="auto"/>
        <w:rPr>
          <w:rFonts w:eastAsia="Times New Roman" w:cstheme="minorHAnsi"/>
          <w:b/>
          <w:bCs/>
          <w:sz w:val="24"/>
          <w:szCs w:val="24"/>
        </w:rPr>
      </w:pPr>
    </w:p>
    <w:p w14:paraId="61881F3C" w14:textId="2EBAA03D" w:rsidR="00002501" w:rsidRDefault="00FA2F5D" w:rsidP="00F35AFC">
      <w:pPr>
        <w:spacing w:after="300" w:line="240" w:lineRule="auto"/>
        <w:rPr>
          <w:rFonts w:eastAsia="Times New Roman" w:cstheme="minorHAnsi"/>
          <w:b/>
          <w:bCs/>
          <w:sz w:val="24"/>
          <w:szCs w:val="24"/>
        </w:rPr>
      </w:pPr>
      <w:r>
        <w:rPr>
          <w:rFonts w:eastAsia="Times New Roman" w:cstheme="minorHAnsi"/>
          <w:b/>
          <w:bCs/>
          <w:sz w:val="24"/>
          <w:szCs w:val="24"/>
        </w:rPr>
        <w:t>E</w:t>
      </w:r>
      <w:r w:rsidR="00AD4515">
        <w:rPr>
          <w:rFonts w:eastAsia="Times New Roman" w:cstheme="minorHAnsi"/>
          <w:b/>
          <w:bCs/>
          <w:sz w:val="24"/>
          <w:szCs w:val="24"/>
        </w:rPr>
        <w:t>DUCATION</w:t>
      </w:r>
      <w:r>
        <w:rPr>
          <w:rFonts w:eastAsia="Times New Roman" w:cstheme="minorHAnsi"/>
          <w:b/>
          <w:bCs/>
          <w:sz w:val="24"/>
          <w:szCs w:val="24"/>
        </w:rPr>
        <w:t xml:space="preserve"> &amp; T</w:t>
      </w:r>
      <w:r w:rsidR="000E5892">
        <w:rPr>
          <w:rFonts w:eastAsia="Times New Roman" w:cstheme="minorHAnsi"/>
          <w:b/>
          <w:bCs/>
          <w:sz w:val="24"/>
          <w:szCs w:val="24"/>
        </w:rPr>
        <w:t>R</w:t>
      </w:r>
      <w:r w:rsidR="00AD4515">
        <w:rPr>
          <w:rFonts w:eastAsia="Times New Roman" w:cstheme="minorHAnsi"/>
          <w:b/>
          <w:bCs/>
          <w:sz w:val="24"/>
          <w:szCs w:val="24"/>
        </w:rPr>
        <w:t>AINING</w:t>
      </w:r>
    </w:p>
    <w:p w14:paraId="1048EB66" w14:textId="77777777" w:rsidR="00FA2F5D" w:rsidRPr="00002501" w:rsidRDefault="00FA2F5D" w:rsidP="00FA2F5D">
      <w:pPr>
        <w:pStyle w:val="ListParagraph"/>
        <w:numPr>
          <w:ilvl w:val="0"/>
          <w:numId w:val="5"/>
        </w:numPr>
        <w:spacing w:line="256" w:lineRule="auto"/>
        <w:rPr>
          <w:rFonts w:cstheme="minorHAnsi"/>
          <w:sz w:val="24"/>
          <w:szCs w:val="24"/>
        </w:rPr>
      </w:pPr>
      <w:r w:rsidRPr="00002501">
        <w:rPr>
          <w:rFonts w:cstheme="minorHAnsi"/>
          <w:sz w:val="24"/>
          <w:szCs w:val="24"/>
        </w:rPr>
        <w:t>Master’s degree in Business Administration, or related field required.</w:t>
      </w:r>
    </w:p>
    <w:p w14:paraId="587B66EB" w14:textId="77777777" w:rsidR="00FA2F5D" w:rsidRPr="00002501" w:rsidRDefault="00FA2F5D" w:rsidP="00FA2F5D">
      <w:pPr>
        <w:pStyle w:val="ListParagraph"/>
        <w:numPr>
          <w:ilvl w:val="0"/>
          <w:numId w:val="5"/>
        </w:numPr>
        <w:spacing w:line="256" w:lineRule="auto"/>
        <w:rPr>
          <w:rFonts w:cstheme="minorHAnsi"/>
          <w:sz w:val="24"/>
          <w:szCs w:val="24"/>
        </w:rPr>
      </w:pPr>
      <w:r w:rsidRPr="00002501">
        <w:rPr>
          <w:rFonts w:cstheme="minorHAnsi"/>
          <w:sz w:val="24"/>
          <w:szCs w:val="24"/>
        </w:rPr>
        <w:t>A minimum of 10 years of project management experience preferred.</w:t>
      </w:r>
    </w:p>
    <w:p w14:paraId="11282E6C" w14:textId="411EC434" w:rsidR="00FA2F5D" w:rsidRDefault="00FA2F5D" w:rsidP="00FA2F5D">
      <w:pPr>
        <w:pStyle w:val="ListParagraph"/>
        <w:numPr>
          <w:ilvl w:val="0"/>
          <w:numId w:val="5"/>
        </w:numPr>
        <w:shd w:val="clear" w:color="auto" w:fill="FAFAFA"/>
        <w:spacing w:after="0" w:line="240" w:lineRule="auto"/>
        <w:rPr>
          <w:rFonts w:cstheme="minorHAnsi"/>
          <w:sz w:val="24"/>
          <w:szCs w:val="24"/>
        </w:rPr>
      </w:pPr>
      <w:r w:rsidRPr="00002501">
        <w:rPr>
          <w:rFonts w:cstheme="minorHAnsi"/>
          <w:sz w:val="24"/>
          <w:szCs w:val="24"/>
        </w:rPr>
        <w:t>PMP or P</w:t>
      </w:r>
      <w:r w:rsidR="00E0765D">
        <w:rPr>
          <w:rFonts w:cstheme="minorHAnsi"/>
          <w:sz w:val="24"/>
          <w:szCs w:val="24"/>
        </w:rPr>
        <w:t>J</w:t>
      </w:r>
      <w:r w:rsidRPr="00002501">
        <w:rPr>
          <w:rFonts w:cstheme="minorHAnsi"/>
          <w:sz w:val="24"/>
          <w:szCs w:val="24"/>
        </w:rPr>
        <w:t>MP highly desired.</w:t>
      </w:r>
    </w:p>
    <w:p w14:paraId="6CF20B2B" w14:textId="77777777" w:rsidR="00A83A04" w:rsidRDefault="00A83A04" w:rsidP="00A83A04">
      <w:pPr>
        <w:shd w:val="clear" w:color="auto" w:fill="FFFFFF"/>
        <w:spacing w:after="0" w:line="240" w:lineRule="auto"/>
        <w:textAlignment w:val="baseline"/>
        <w:rPr>
          <w:rFonts w:eastAsia="Times New Roman" w:cstheme="minorHAnsi"/>
          <w:b/>
          <w:bCs/>
          <w:sz w:val="24"/>
          <w:szCs w:val="24"/>
          <w:bdr w:val="none" w:sz="0" w:space="0" w:color="auto" w:frame="1"/>
        </w:rPr>
      </w:pPr>
    </w:p>
    <w:p w14:paraId="40A818C6" w14:textId="2C6D01FD" w:rsidR="00A83A04" w:rsidRPr="000122D5" w:rsidRDefault="00A83A04" w:rsidP="00A83A04">
      <w:pPr>
        <w:shd w:val="clear" w:color="auto" w:fill="FFFFFF"/>
        <w:spacing w:after="0" w:line="240" w:lineRule="auto"/>
        <w:textAlignment w:val="baseline"/>
        <w:rPr>
          <w:rFonts w:eastAsia="Times New Roman" w:cstheme="minorHAnsi"/>
          <w:b/>
          <w:bCs/>
          <w:sz w:val="24"/>
          <w:szCs w:val="24"/>
          <w:bdr w:val="none" w:sz="0" w:space="0" w:color="auto" w:frame="1"/>
        </w:rPr>
      </w:pPr>
      <w:r w:rsidRPr="000122D5">
        <w:rPr>
          <w:rFonts w:eastAsia="Times New Roman" w:cstheme="minorHAnsi"/>
          <w:b/>
          <w:bCs/>
          <w:sz w:val="24"/>
          <w:szCs w:val="24"/>
          <w:bdr w:val="none" w:sz="0" w:space="0" w:color="auto" w:frame="1"/>
        </w:rPr>
        <w:t>Benefits &amp; Compensation</w:t>
      </w:r>
    </w:p>
    <w:p w14:paraId="0BCB2E69" w14:textId="77777777" w:rsidR="00A83A04" w:rsidRPr="000122D5" w:rsidRDefault="00A83A04" w:rsidP="00A83A04">
      <w:pPr>
        <w:shd w:val="clear" w:color="auto" w:fill="FFFFFF"/>
        <w:spacing w:after="0" w:line="240" w:lineRule="auto"/>
        <w:textAlignment w:val="baseline"/>
        <w:rPr>
          <w:rFonts w:eastAsia="Times New Roman" w:cstheme="minorHAnsi"/>
          <w:b/>
          <w:bCs/>
          <w:sz w:val="24"/>
          <w:szCs w:val="24"/>
          <w:bdr w:val="none" w:sz="0" w:space="0" w:color="auto" w:frame="1"/>
        </w:rPr>
      </w:pPr>
    </w:p>
    <w:p w14:paraId="0CC03AC1"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 xml:space="preserve">Medical, dental and vision insurance </w:t>
      </w:r>
    </w:p>
    <w:p w14:paraId="459AB1F7"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 xml:space="preserve">Flexible spending accounts </w:t>
      </w:r>
    </w:p>
    <w:p w14:paraId="5AAA1EE1"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 xml:space="preserve">403b retirement savings plan </w:t>
      </w:r>
    </w:p>
    <w:p w14:paraId="4B6F88E3"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Group term and supplemental life insurance</w:t>
      </w:r>
    </w:p>
    <w:p w14:paraId="10E33C91"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 xml:space="preserve">Short-term disability, long-term disability </w:t>
      </w:r>
    </w:p>
    <w:p w14:paraId="789740D1"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Employee assistance program</w:t>
      </w:r>
    </w:p>
    <w:p w14:paraId="5D9E9054"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 xml:space="preserve">Adoption Assistance and education reimbursement </w:t>
      </w:r>
    </w:p>
    <w:p w14:paraId="2713D0D7" w14:textId="77777777" w:rsidR="00A83A04" w:rsidRPr="00E27839" w:rsidRDefault="00A83A04" w:rsidP="00A83A04">
      <w:pPr>
        <w:pStyle w:val="ListParagraph"/>
        <w:numPr>
          <w:ilvl w:val="0"/>
          <w:numId w:val="20"/>
        </w:numPr>
        <w:shd w:val="clear" w:color="auto" w:fill="FFFFFF"/>
        <w:spacing w:after="0" w:line="240" w:lineRule="auto"/>
        <w:textAlignment w:val="baseline"/>
        <w:rPr>
          <w:rFonts w:eastAsia="Times New Roman" w:cstheme="minorHAnsi"/>
          <w:sz w:val="24"/>
          <w:szCs w:val="24"/>
        </w:rPr>
      </w:pPr>
      <w:r w:rsidRPr="00E27839">
        <w:rPr>
          <w:rFonts w:eastAsia="Times New Roman" w:cstheme="minorHAnsi"/>
          <w:sz w:val="24"/>
          <w:szCs w:val="24"/>
        </w:rPr>
        <w:t>Additionally, all benefit eligible employees have paid time off, paid holidays, sick leave, and floating holidays</w:t>
      </w:r>
    </w:p>
    <w:p w14:paraId="5459D3EF" w14:textId="77777777" w:rsidR="00A83A04" w:rsidRPr="00A83A04" w:rsidRDefault="00A83A04" w:rsidP="00A83A04">
      <w:pPr>
        <w:shd w:val="clear" w:color="auto" w:fill="FAFAFA"/>
        <w:spacing w:after="0" w:line="240" w:lineRule="auto"/>
        <w:rPr>
          <w:rFonts w:cstheme="minorHAnsi"/>
          <w:sz w:val="24"/>
          <w:szCs w:val="24"/>
        </w:rPr>
      </w:pPr>
    </w:p>
    <w:p w14:paraId="5F35068B" w14:textId="77777777" w:rsidR="00FA2F5D" w:rsidRPr="00002501" w:rsidRDefault="00FA2F5D" w:rsidP="00F35AFC">
      <w:pPr>
        <w:spacing w:after="300" w:line="240" w:lineRule="auto"/>
        <w:rPr>
          <w:rFonts w:eastAsia="Times New Roman" w:cstheme="minorHAnsi"/>
          <w:b/>
          <w:bCs/>
          <w:sz w:val="24"/>
          <w:szCs w:val="24"/>
        </w:rPr>
      </w:pPr>
    </w:p>
    <w:p w14:paraId="47BA686F" w14:textId="769587D0" w:rsidR="00F35AFC" w:rsidRPr="00002501" w:rsidRDefault="00F35AFC" w:rsidP="00F35AFC">
      <w:pPr>
        <w:spacing w:after="300" w:line="240" w:lineRule="auto"/>
        <w:rPr>
          <w:rFonts w:eastAsia="Times New Roman" w:cstheme="minorHAnsi"/>
          <w:sz w:val="24"/>
          <w:szCs w:val="24"/>
        </w:rPr>
      </w:pPr>
      <w:r w:rsidRPr="00002501">
        <w:rPr>
          <w:rFonts w:eastAsia="Times New Roman" w:cstheme="minorHAnsi"/>
          <w:b/>
          <w:bCs/>
          <w:sz w:val="24"/>
          <w:szCs w:val="24"/>
        </w:rPr>
        <w:t>How to Apply</w:t>
      </w:r>
      <w:r w:rsidRPr="00002501">
        <w:rPr>
          <w:rFonts w:eastAsia="Times New Roman" w:cstheme="minorHAnsi"/>
          <w:sz w:val="24"/>
          <w:szCs w:val="24"/>
        </w:rPr>
        <w:t xml:space="preserve">: Qualified candidates must submit a resume and cover letter with salary requirements to </w:t>
      </w:r>
      <w:hyperlink r:id="rId11" w:history="1">
        <w:r w:rsidRPr="00002501">
          <w:rPr>
            <w:rFonts w:eastAsia="Times New Roman" w:cstheme="minorHAnsi"/>
            <w:sz w:val="24"/>
            <w:szCs w:val="24"/>
            <w:u w:val="single"/>
          </w:rPr>
          <w:t>jobs@WEConnectInternational.org</w:t>
        </w:r>
      </w:hyperlink>
      <w:r w:rsidRPr="00002501">
        <w:rPr>
          <w:rFonts w:eastAsia="Times New Roman" w:cstheme="minorHAnsi"/>
          <w:sz w:val="24"/>
          <w:szCs w:val="24"/>
        </w:rPr>
        <w:t>. Please note that documents need to be received in PDF form.</w:t>
      </w:r>
    </w:p>
    <w:p w14:paraId="55455818" w14:textId="298083DB" w:rsidR="00F35AFC" w:rsidRPr="00002501" w:rsidRDefault="00F35AFC" w:rsidP="00F35AFC">
      <w:pPr>
        <w:spacing w:after="300" w:line="240" w:lineRule="auto"/>
        <w:rPr>
          <w:rFonts w:eastAsia="Times New Roman" w:cstheme="minorHAnsi"/>
          <w:sz w:val="24"/>
          <w:szCs w:val="24"/>
        </w:rPr>
      </w:pPr>
      <w:r w:rsidRPr="00002501">
        <w:rPr>
          <w:rFonts w:eastAsia="Times New Roman" w:cstheme="minorHAnsi"/>
          <w:b/>
          <w:bCs/>
          <w:sz w:val="24"/>
          <w:szCs w:val="24"/>
        </w:rPr>
        <w:t xml:space="preserve">Use </w:t>
      </w:r>
      <w:r w:rsidR="001C02BB">
        <w:rPr>
          <w:rFonts w:eastAsia="Times New Roman" w:cstheme="minorHAnsi"/>
          <w:b/>
          <w:bCs/>
          <w:sz w:val="24"/>
          <w:szCs w:val="24"/>
        </w:rPr>
        <w:t>S</w:t>
      </w:r>
      <w:r w:rsidRPr="00002501">
        <w:rPr>
          <w:rFonts w:eastAsia="Times New Roman" w:cstheme="minorHAnsi"/>
          <w:b/>
          <w:bCs/>
          <w:sz w:val="24"/>
          <w:szCs w:val="24"/>
        </w:rPr>
        <w:t xml:space="preserve">ubject </w:t>
      </w:r>
      <w:r w:rsidR="001C02BB">
        <w:rPr>
          <w:rFonts w:eastAsia="Times New Roman" w:cstheme="minorHAnsi"/>
          <w:b/>
          <w:bCs/>
          <w:sz w:val="24"/>
          <w:szCs w:val="24"/>
        </w:rPr>
        <w:t>L</w:t>
      </w:r>
      <w:r w:rsidRPr="00002501">
        <w:rPr>
          <w:rFonts w:eastAsia="Times New Roman" w:cstheme="minorHAnsi"/>
          <w:b/>
          <w:bCs/>
          <w:sz w:val="24"/>
          <w:szCs w:val="24"/>
        </w:rPr>
        <w:t>ine</w:t>
      </w:r>
      <w:r w:rsidRPr="00002501">
        <w:rPr>
          <w:rFonts w:eastAsia="Times New Roman" w:cstheme="minorHAnsi"/>
          <w:sz w:val="24"/>
          <w:szCs w:val="24"/>
        </w:rPr>
        <w:t xml:space="preserve">: </w:t>
      </w:r>
      <w:r w:rsidR="00ED0BDB" w:rsidRPr="00002501">
        <w:rPr>
          <w:rFonts w:eastAsia="Times New Roman" w:cstheme="minorHAnsi"/>
          <w:sz w:val="24"/>
          <w:szCs w:val="24"/>
        </w:rPr>
        <w:t>PMO</w:t>
      </w:r>
      <w:r w:rsidRPr="00002501">
        <w:rPr>
          <w:rFonts w:eastAsia="Times New Roman" w:cstheme="minorHAnsi"/>
          <w:sz w:val="24"/>
          <w:szCs w:val="24"/>
        </w:rPr>
        <w:t>_YOUR NAME</w:t>
      </w:r>
    </w:p>
    <w:p w14:paraId="2F0A1AC5" w14:textId="38AFB483" w:rsidR="00F35AFC" w:rsidRPr="00FE20B3" w:rsidRDefault="00F35AFC" w:rsidP="00FE20B3">
      <w:pPr>
        <w:spacing w:after="300" w:line="240" w:lineRule="auto"/>
        <w:rPr>
          <w:rFonts w:eastAsia="Times New Roman" w:cstheme="minorHAnsi"/>
          <w:sz w:val="24"/>
          <w:szCs w:val="24"/>
        </w:rPr>
      </w:pPr>
      <w:r w:rsidRPr="00002501">
        <w:rPr>
          <w:rFonts w:eastAsia="Times New Roman" w:cstheme="minorHAnsi"/>
          <w:sz w:val="24"/>
          <w:szCs w:val="24"/>
        </w:rPr>
        <w:t>No phone calls, please. We regret that we are unable to respond to individual inquiries about the position. WEConnect International is an Equal Opportunity Employer</w:t>
      </w:r>
      <w:r w:rsidR="001C02BB">
        <w:rPr>
          <w:rFonts w:eastAsia="Times New Roman" w:cstheme="minorHAnsi"/>
          <w:sz w:val="24"/>
          <w:szCs w:val="24"/>
        </w:rPr>
        <w:t>.</w:t>
      </w:r>
    </w:p>
    <w:sectPr w:rsidR="00F35AFC" w:rsidRPr="00FE20B3" w:rsidSect="00FD550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DF2E" w14:textId="77777777" w:rsidR="00F308B9" w:rsidRDefault="00F308B9" w:rsidP="00FD550F">
      <w:pPr>
        <w:spacing w:after="0" w:line="240" w:lineRule="auto"/>
      </w:pPr>
      <w:r>
        <w:separator/>
      </w:r>
    </w:p>
  </w:endnote>
  <w:endnote w:type="continuationSeparator" w:id="0">
    <w:p w14:paraId="0DF3EDA5" w14:textId="77777777" w:rsidR="00F308B9" w:rsidRDefault="00F308B9" w:rsidP="00FD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689272"/>
      <w:docPartObj>
        <w:docPartGallery w:val="Page Numbers (Bottom of Page)"/>
        <w:docPartUnique/>
      </w:docPartObj>
    </w:sdtPr>
    <w:sdtEndPr>
      <w:rPr>
        <w:rStyle w:val="PageNumber"/>
      </w:rPr>
    </w:sdtEndPr>
    <w:sdtContent>
      <w:p w14:paraId="7E18B6D1" w14:textId="199AC276" w:rsidR="00FD550F" w:rsidRDefault="00FD550F" w:rsidP="00352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FED1F" w14:textId="77777777" w:rsidR="00FD550F" w:rsidRDefault="00FD550F" w:rsidP="00FD5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0224837"/>
      <w:docPartObj>
        <w:docPartGallery w:val="Page Numbers (Bottom of Page)"/>
        <w:docPartUnique/>
      </w:docPartObj>
    </w:sdtPr>
    <w:sdtEndPr>
      <w:rPr>
        <w:rStyle w:val="PageNumber"/>
      </w:rPr>
    </w:sdtEndPr>
    <w:sdtContent>
      <w:p w14:paraId="30888F1B" w14:textId="35B4D711" w:rsidR="00FD550F" w:rsidRDefault="00FD550F" w:rsidP="00352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54A69D" w14:textId="77777777" w:rsidR="00FD550F" w:rsidRDefault="00FD550F" w:rsidP="00FD55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C7E8" w14:textId="77777777" w:rsidR="00F308B9" w:rsidRDefault="00F308B9" w:rsidP="00FD550F">
      <w:pPr>
        <w:spacing w:after="0" w:line="240" w:lineRule="auto"/>
      </w:pPr>
      <w:r>
        <w:separator/>
      </w:r>
    </w:p>
  </w:footnote>
  <w:footnote w:type="continuationSeparator" w:id="0">
    <w:p w14:paraId="15395D3B" w14:textId="77777777" w:rsidR="00F308B9" w:rsidRDefault="00F308B9" w:rsidP="00FD5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F37"/>
    <w:multiLevelType w:val="multilevel"/>
    <w:tmpl w:val="501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12B8"/>
    <w:multiLevelType w:val="multilevel"/>
    <w:tmpl w:val="938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CF9"/>
    <w:multiLevelType w:val="multilevel"/>
    <w:tmpl w:val="4AC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65C23"/>
    <w:multiLevelType w:val="hybridMultilevel"/>
    <w:tmpl w:val="997E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76FC4"/>
    <w:multiLevelType w:val="multilevel"/>
    <w:tmpl w:val="501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32EC3"/>
    <w:multiLevelType w:val="multilevel"/>
    <w:tmpl w:val="4ED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36E61"/>
    <w:multiLevelType w:val="multilevel"/>
    <w:tmpl w:val="975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2E700E"/>
    <w:multiLevelType w:val="multilevel"/>
    <w:tmpl w:val="5012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72AF9"/>
    <w:multiLevelType w:val="multilevel"/>
    <w:tmpl w:val="B59E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80278"/>
    <w:multiLevelType w:val="multilevel"/>
    <w:tmpl w:val="B0A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2E758E"/>
    <w:multiLevelType w:val="multilevel"/>
    <w:tmpl w:val="44F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E6E81"/>
    <w:multiLevelType w:val="multilevel"/>
    <w:tmpl w:val="283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3076F"/>
    <w:multiLevelType w:val="hybridMultilevel"/>
    <w:tmpl w:val="A52E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56691"/>
    <w:multiLevelType w:val="multilevel"/>
    <w:tmpl w:val="11CE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45D0E"/>
    <w:multiLevelType w:val="multilevel"/>
    <w:tmpl w:val="501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E497C"/>
    <w:multiLevelType w:val="multilevel"/>
    <w:tmpl w:val="BD6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5"/>
  </w:num>
  <w:num w:numId="4">
    <w:abstractNumId w:val="1"/>
  </w:num>
  <w:num w:numId="5">
    <w:abstractNumId w:val="13"/>
  </w:num>
  <w:num w:numId="6">
    <w:abstractNumId w:val="4"/>
  </w:num>
  <w:num w:numId="7">
    <w:abstractNumId w:val="5"/>
  </w:num>
  <w:num w:numId="8">
    <w:abstractNumId w:val="0"/>
  </w:num>
  <w:num w:numId="9">
    <w:abstractNumId w:val="16"/>
  </w:num>
  <w:num w:numId="10">
    <w:abstractNumId w:val="12"/>
  </w:num>
  <w:num w:numId="11">
    <w:abstractNumId w:val="17"/>
  </w:num>
  <w:num w:numId="12">
    <w:abstractNumId w:val="18"/>
  </w:num>
  <w:num w:numId="13">
    <w:abstractNumId w:val="3"/>
  </w:num>
  <w:num w:numId="14">
    <w:abstractNumId w:val="19"/>
  </w:num>
  <w:num w:numId="15">
    <w:abstractNumId w:val="6"/>
  </w:num>
  <w:num w:numId="16">
    <w:abstractNumId w:val="10"/>
  </w:num>
  <w:num w:numId="17">
    <w:abstractNumId w:val="9"/>
  </w:num>
  <w:num w:numId="18">
    <w:abstractNumId w:val="1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FC"/>
    <w:rsid w:val="00002501"/>
    <w:rsid w:val="000A06F7"/>
    <w:rsid w:val="000A2731"/>
    <w:rsid w:val="000E5892"/>
    <w:rsid w:val="000E6002"/>
    <w:rsid w:val="00100686"/>
    <w:rsid w:val="001114BF"/>
    <w:rsid w:val="00133D16"/>
    <w:rsid w:val="001C02BB"/>
    <w:rsid w:val="001C27A2"/>
    <w:rsid w:val="001C2FE5"/>
    <w:rsid w:val="001F0B26"/>
    <w:rsid w:val="0020104C"/>
    <w:rsid w:val="00203FCF"/>
    <w:rsid w:val="00214782"/>
    <w:rsid w:val="002649CD"/>
    <w:rsid w:val="0028740A"/>
    <w:rsid w:val="00295ABB"/>
    <w:rsid w:val="002B3C90"/>
    <w:rsid w:val="002C6504"/>
    <w:rsid w:val="002E764B"/>
    <w:rsid w:val="00324621"/>
    <w:rsid w:val="00344B2B"/>
    <w:rsid w:val="00364577"/>
    <w:rsid w:val="003768FD"/>
    <w:rsid w:val="00416EE2"/>
    <w:rsid w:val="00423FC7"/>
    <w:rsid w:val="00424011"/>
    <w:rsid w:val="00466B1D"/>
    <w:rsid w:val="0047612F"/>
    <w:rsid w:val="004E3157"/>
    <w:rsid w:val="005203B0"/>
    <w:rsid w:val="005228DB"/>
    <w:rsid w:val="005500AD"/>
    <w:rsid w:val="0059618C"/>
    <w:rsid w:val="005D6CDC"/>
    <w:rsid w:val="00614958"/>
    <w:rsid w:val="00645A5E"/>
    <w:rsid w:val="00664EC4"/>
    <w:rsid w:val="006E19E3"/>
    <w:rsid w:val="00783D02"/>
    <w:rsid w:val="007E3926"/>
    <w:rsid w:val="00830931"/>
    <w:rsid w:val="00851FAF"/>
    <w:rsid w:val="00857D57"/>
    <w:rsid w:val="00867325"/>
    <w:rsid w:val="008A1C5D"/>
    <w:rsid w:val="008C7FD2"/>
    <w:rsid w:val="008F6CB4"/>
    <w:rsid w:val="00937A49"/>
    <w:rsid w:val="00961558"/>
    <w:rsid w:val="00972D31"/>
    <w:rsid w:val="00A67E1F"/>
    <w:rsid w:val="00A77045"/>
    <w:rsid w:val="00A83A04"/>
    <w:rsid w:val="00A85A98"/>
    <w:rsid w:val="00AA2E31"/>
    <w:rsid w:val="00AD4045"/>
    <w:rsid w:val="00AD4515"/>
    <w:rsid w:val="00B717BA"/>
    <w:rsid w:val="00B71C83"/>
    <w:rsid w:val="00BE1CB3"/>
    <w:rsid w:val="00CD00A6"/>
    <w:rsid w:val="00CE400B"/>
    <w:rsid w:val="00D71C16"/>
    <w:rsid w:val="00D81D33"/>
    <w:rsid w:val="00DD4DC1"/>
    <w:rsid w:val="00DE682B"/>
    <w:rsid w:val="00E0765D"/>
    <w:rsid w:val="00E45211"/>
    <w:rsid w:val="00E67F65"/>
    <w:rsid w:val="00E85A20"/>
    <w:rsid w:val="00E962AF"/>
    <w:rsid w:val="00ED0BDB"/>
    <w:rsid w:val="00F20B4F"/>
    <w:rsid w:val="00F308B9"/>
    <w:rsid w:val="00F35AFC"/>
    <w:rsid w:val="00F44918"/>
    <w:rsid w:val="00FA2F5D"/>
    <w:rsid w:val="00FA455D"/>
    <w:rsid w:val="00FA6B75"/>
    <w:rsid w:val="00FA7DE2"/>
    <w:rsid w:val="00FD550F"/>
    <w:rsid w:val="00FE20B3"/>
    <w:rsid w:val="00FE3D30"/>
    <w:rsid w:val="00FE5204"/>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A434"/>
  <w15:chartTrackingRefBased/>
  <w15:docId w15:val="{6C0D16D8-AC8F-42D8-AACC-B6D96361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F65"/>
    <w:pPr>
      <w:spacing w:before="320" w:after="200" w:line="288" w:lineRule="auto"/>
      <w:contextualSpacing/>
      <w:outlineLvl w:val="0"/>
    </w:pPr>
    <w:rPr>
      <w:rFonts w:asciiTheme="majorHAnsi" w:hAnsiTheme="majorHAnsi"/>
      <w:b/>
      <w:color w:val="44546A" w:themeColor="text2"/>
      <w:spacing w:val="21"/>
      <w:sz w:val="26"/>
      <w:lang w:eastAsia="ja-JP"/>
    </w:rPr>
  </w:style>
  <w:style w:type="paragraph" w:styleId="Heading2">
    <w:name w:val="heading 2"/>
    <w:basedOn w:val="Normal"/>
    <w:next w:val="Normal"/>
    <w:link w:val="Heading2Char"/>
    <w:uiPriority w:val="9"/>
    <w:unhideWhenUsed/>
    <w:qFormat/>
    <w:rsid w:val="00E67F65"/>
    <w:pPr>
      <w:keepNext/>
      <w:keepLines/>
      <w:spacing w:before="220" w:after="80" w:line="288" w:lineRule="auto"/>
      <w:contextualSpacing/>
      <w:outlineLvl w:val="1"/>
    </w:pPr>
    <w:rPr>
      <w:rFonts w:asciiTheme="majorHAnsi" w:eastAsiaTheme="majorEastAsia" w:hAnsiTheme="majorHAnsi" w:cstheme="majorBidi"/>
      <w:b/>
      <w:i/>
      <w:color w:val="44546A" w:themeColor="text2"/>
      <w:spacing w:val="2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AFC"/>
    <w:rPr>
      <w:b/>
      <w:bCs/>
    </w:rPr>
  </w:style>
  <w:style w:type="character" w:styleId="Hyperlink">
    <w:name w:val="Hyperlink"/>
    <w:basedOn w:val="DefaultParagraphFont"/>
    <w:uiPriority w:val="99"/>
    <w:semiHidden/>
    <w:unhideWhenUsed/>
    <w:rsid w:val="00F35AFC"/>
    <w:rPr>
      <w:color w:val="0000FF"/>
      <w:u w:val="single"/>
    </w:rPr>
  </w:style>
  <w:style w:type="paragraph" w:styleId="ListParagraph">
    <w:name w:val="List Paragraph"/>
    <w:basedOn w:val="Normal"/>
    <w:uiPriority w:val="34"/>
    <w:qFormat/>
    <w:rsid w:val="00FE5204"/>
    <w:pPr>
      <w:ind w:left="720"/>
      <w:contextualSpacing/>
    </w:pPr>
  </w:style>
  <w:style w:type="paragraph" w:styleId="Footer">
    <w:name w:val="footer"/>
    <w:basedOn w:val="Normal"/>
    <w:link w:val="FooterChar"/>
    <w:uiPriority w:val="99"/>
    <w:unhideWhenUsed/>
    <w:rsid w:val="00FD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0F"/>
  </w:style>
  <w:style w:type="character" w:styleId="PageNumber">
    <w:name w:val="page number"/>
    <w:basedOn w:val="DefaultParagraphFont"/>
    <w:uiPriority w:val="99"/>
    <w:semiHidden/>
    <w:unhideWhenUsed/>
    <w:rsid w:val="00FD550F"/>
  </w:style>
  <w:style w:type="character" w:customStyle="1" w:styleId="Heading1Char">
    <w:name w:val="Heading 1 Char"/>
    <w:basedOn w:val="DefaultParagraphFont"/>
    <w:link w:val="Heading1"/>
    <w:uiPriority w:val="9"/>
    <w:rsid w:val="00E67F65"/>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E67F65"/>
    <w:rPr>
      <w:rFonts w:asciiTheme="majorHAnsi" w:eastAsiaTheme="majorEastAsia" w:hAnsiTheme="majorHAnsi" w:cstheme="majorBidi"/>
      <w:b/>
      <w:i/>
      <w:color w:val="44546A" w:themeColor="text2"/>
      <w:spacing w:val="2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73180">
      <w:bodyDiv w:val="1"/>
      <w:marLeft w:val="0"/>
      <w:marRight w:val="0"/>
      <w:marTop w:val="0"/>
      <w:marBottom w:val="0"/>
      <w:divBdr>
        <w:top w:val="none" w:sz="0" w:space="0" w:color="auto"/>
        <w:left w:val="none" w:sz="0" w:space="0" w:color="auto"/>
        <w:bottom w:val="none" w:sz="0" w:space="0" w:color="auto"/>
        <w:right w:val="none" w:sz="0" w:space="0" w:color="auto"/>
      </w:divBdr>
    </w:div>
    <w:div w:id="1113358093">
      <w:bodyDiv w:val="1"/>
      <w:marLeft w:val="0"/>
      <w:marRight w:val="0"/>
      <w:marTop w:val="0"/>
      <w:marBottom w:val="0"/>
      <w:divBdr>
        <w:top w:val="none" w:sz="0" w:space="0" w:color="auto"/>
        <w:left w:val="none" w:sz="0" w:space="0" w:color="auto"/>
        <w:bottom w:val="none" w:sz="0" w:space="0" w:color="auto"/>
        <w:right w:val="none" w:sz="0" w:space="0" w:color="auto"/>
      </w:divBdr>
    </w:div>
    <w:div w:id="1120875631">
      <w:bodyDiv w:val="1"/>
      <w:marLeft w:val="0"/>
      <w:marRight w:val="0"/>
      <w:marTop w:val="0"/>
      <w:marBottom w:val="0"/>
      <w:divBdr>
        <w:top w:val="none" w:sz="0" w:space="0" w:color="auto"/>
        <w:left w:val="none" w:sz="0" w:space="0" w:color="auto"/>
        <w:bottom w:val="none" w:sz="0" w:space="0" w:color="auto"/>
        <w:right w:val="none" w:sz="0" w:space="0" w:color="auto"/>
      </w:divBdr>
    </w:div>
    <w:div w:id="2132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WEConnectInternation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ConnectInternation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E5D201BA4DE41AD66F1247701113A" ma:contentTypeVersion="13" ma:contentTypeDescription="Create a new document." ma:contentTypeScope="" ma:versionID="85901376338af99d5574155f722c4c23">
  <xsd:schema xmlns:xsd="http://www.w3.org/2001/XMLSchema" xmlns:xs="http://www.w3.org/2001/XMLSchema" xmlns:p="http://schemas.microsoft.com/office/2006/metadata/properties" xmlns:ns3="70254008-0d50-4212-bbf7-2c9a245a1866" xmlns:ns4="b4fe357e-652f-408e-a30b-8c1bb52b8ec1" targetNamespace="http://schemas.microsoft.com/office/2006/metadata/properties" ma:root="true" ma:fieldsID="58dae894ab326b6dc3510031bcdea7c7" ns3:_="" ns4:_="">
    <xsd:import namespace="70254008-0d50-4212-bbf7-2c9a245a1866"/>
    <xsd:import namespace="b4fe357e-652f-408e-a30b-8c1bb52b8e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4008-0d50-4212-bbf7-2c9a245a1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e357e-652f-408e-a30b-8c1bb52b8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3D047-B544-4844-A36C-8B27A93D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4008-0d50-4212-bbf7-2c9a245a1866"/>
    <ds:schemaRef ds:uri="b4fe357e-652f-408e-a30b-8c1bb52b8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3C683-01E1-4D3D-9CCF-93170ADE7EBD}">
  <ds:schemaRefs>
    <ds:schemaRef ds:uri="http://schemas.microsoft.com/sharepoint/v3/contenttype/forms"/>
  </ds:schemaRefs>
</ds:datastoreItem>
</file>

<file path=customXml/itemProps3.xml><?xml version="1.0" encoding="utf-8"?>
<ds:datastoreItem xmlns:ds="http://schemas.openxmlformats.org/officeDocument/2006/customXml" ds:itemID="{BD3397F9-93A5-4F13-9015-DFBA5FF3F3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Saritha Venumbaka</dc:creator>
  <cp:keywords/>
  <dc:description/>
  <cp:lastModifiedBy>Laurie Riker</cp:lastModifiedBy>
  <cp:revision>2</cp:revision>
  <dcterms:created xsi:type="dcterms:W3CDTF">2021-02-12T22:06:00Z</dcterms:created>
  <dcterms:modified xsi:type="dcterms:W3CDTF">2021-02-12T22:06:00Z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0x010100A1FE5D201BA4DE41AD66F1247701113A</vt:lpwstr>
  </property>
</Properties>
</file>